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1EA4" w:rsidRDefault="00FC406A" w:rsidP="009B73C2">
      <w:pPr>
        <w:pStyle w:val="1"/>
        <w:spacing w:after="0"/>
        <w:ind w:left="426"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</w:t>
      </w:r>
      <w:r w:rsidR="009B73C2">
        <w:rPr>
          <w:b w:val="0"/>
          <w:sz w:val="28"/>
          <w:szCs w:val="28"/>
        </w:rPr>
        <w:t xml:space="preserve"> бюджетное</w:t>
      </w:r>
      <w:r>
        <w:rPr>
          <w:b w:val="0"/>
          <w:sz w:val="28"/>
          <w:szCs w:val="28"/>
        </w:rPr>
        <w:t xml:space="preserve"> дошкольное образовательное учреждение</w:t>
      </w:r>
    </w:p>
    <w:p w:rsidR="00D41EA4" w:rsidRDefault="00FC406A" w:rsidP="009B73C2">
      <w:pPr>
        <w:pStyle w:val="1"/>
        <w:spacing w:after="0"/>
        <w:ind w:left="432" w:firstLine="135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«Детский сад №</w:t>
      </w:r>
      <w:r w:rsidR="009B73C2">
        <w:rPr>
          <w:b w:val="0"/>
          <w:sz w:val="28"/>
          <w:szCs w:val="28"/>
        </w:rPr>
        <w:t xml:space="preserve"> 353</w:t>
      </w:r>
      <w:r>
        <w:rPr>
          <w:b w:val="0"/>
          <w:sz w:val="28"/>
          <w:szCs w:val="28"/>
        </w:rPr>
        <w:t>г.Челябинска»</w:t>
      </w:r>
    </w:p>
    <w:p w:rsidR="00D41EA4" w:rsidRDefault="00D41EA4">
      <w:pPr>
        <w:pStyle w:val="1"/>
        <w:spacing w:after="0"/>
        <w:ind w:left="432" w:firstLine="709"/>
        <w:jc w:val="center"/>
        <w:rPr>
          <w:b w:val="0"/>
          <w:sz w:val="28"/>
          <w:szCs w:val="28"/>
        </w:rPr>
      </w:pPr>
    </w:p>
    <w:p w:rsidR="00D41EA4" w:rsidRDefault="00D41EA4">
      <w:pPr>
        <w:pStyle w:val="1"/>
        <w:spacing w:after="0"/>
        <w:ind w:left="432" w:firstLine="709"/>
        <w:jc w:val="center"/>
        <w:rPr>
          <w:b w:val="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211"/>
        <w:gridCol w:w="4359"/>
      </w:tblGrid>
      <w:tr w:rsidR="00D41EA4">
        <w:tc>
          <w:tcPr>
            <w:tcW w:w="5211" w:type="dxa"/>
            <w:shd w:val="clear" w:color="auto" w:fill="auto"/>
          </w:tcPr>
          <w:p w:rsidR="00D41EA4" w:rsidRDefault="00FC40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D41EA4" w:rsidRDefault="00FC40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МДОУ</w:t>
            </w:r>
          </w:p>
          <w:p w:rsidR="00D41EA4" w:rsidRDefault="00FC40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«___»________201</w:t>
            </w:r>
            <w:r w:rsidR="0033789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D41EA4" w:rsidRDefault="00FC40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4359" w:type="dxa"/>
            <w:shd w:val="clear" w:color="auto" w:fill="auto"/>
          </w:tcPr>
          <w:p w:rsidR="00D41EA4" w:rsidRDefault="00FC406A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3789C" w:rsidRDefault="00FC406A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33789C">
              <w:rPr>
                <w:rFonts w:ascii="Times New Roman" w:hAnsi="Times New Roman" w:cs="Times New Roman"/>
                <w:sz w:val="24"/>
                <w:szCs w:val="24"/>
              </w:rPr>
              <w:t>Шилкова И.А.</w:t>
            </w:r>
          </w:p>
          <w:p w:rsidR="00D41EA4" w:rsidRDefault="00FC406A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№________ </w:t>
            </w:r>
          </w:p>
          <w:p w:rsidR="00D41EA4" w:rsidRDefault="00FC406A" w:rsidP="0033789C">
            <w:pPr>
              <w:pStyle w:val="af6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«___»_______________201</w:t>
            </w:r>
            <w:r w:rsidR="00337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41EA4" w:rsidRDefault="00D41EA4">
      <w:pPr>
        <w:pStyle w:val="af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EA4" w:rsidRDefault="00D41EA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1EA4" w:rsidRDefault="00D41E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EA4" w:rsidRDefault="00FC406A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D41EA4" w:rsidRDefault="00FC4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период с </w:t>
      </w:r>
      <w:r w:rsidR="00FF52D4">
        <w:rPr>
          <w:rFonts w:ascii="Times New Roman" w:hAnsi="Times New Roman" w:cs="Times New Roman"/>
          <w:b/>
          <w:sz w:val="24"/>
          <w:szCs w:val="24"/>
        </w:rPr>
        <w:t>сентября 201</w:t>
      </w:r>
      <w:r w:rsidR="0033789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 по </w:t>
      </w:r>
      <w:r w:rsidR="00FF52D4">
        <w:rPr>
          <w:rFonts w:ascii="Times New Roman" w:hAnsi="Times New Roman" w:cs="Times New Roman"/>
          <w:b/>
          <w:sz w:val="24"/>
          <w:szCs w:val="24"/>
        </w:rPr>
        <w:t>июль 201</w:t>
      </w:r>
      <w:r w:rsidR="0033789C">
        <w:rPr>
          <w:rFonts w:ascii="Times New Roman" w:hAnsi="Times New Roman" w:cs="Times New Roman"/>
          <w:b/>
          <w:sz w:val="24"/>
          <w:szCs w:val="24"/>
        </w:rPr>
        <w:t>7</w:t>
      </w:r>
    </w:p>
    <w:p w:rsidR="00D41EA4" w:rsidRDefault="00D41E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EA4" w:rsidRDefault="00FC406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Введение:</w:t>
      </w:r>
    </w:p>
    <w:p w:rsidR="00D41EA4" w:rsidRDefault="00FC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объектов и характеризующих их показателей внутренней системы оценки качества дошкольного составлен в соответствии с нормативно-правовыми документами Российской Федерации и сформирован педагогическим коллективом с учетом эффективной реализации задач управления ДОУ.</w:t>
      </w:r>
    </w:p>
    <w:p w:rsidR="00D41EA4" w:rsidRDefault="00FC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система оценки качества дошкольного образования ориентирована на решение следующих задач:</w:t>
      </w:r>
    </w:p>
    <w:p w:rsidR="00D41EA4" w:rsidRPr="0033789C" w:rsidRDefault="00FC406A" w:rsidP="0033789C">
      <w:pPr>
        <w:pStyle w:val="af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3789C">
        <w:rPr>
          <w:rFonts w:ascii="Times New Roman" w:hAnsi="Times New Roman"/>
          <w:sz w:val="24"/>
          <w:szCs w:val="24"/>
        </w:rPr>
        <w:t xml:space="preserve">систематическое отслеживание и анализ состояния системы образования в дошкольном образовательном учреждении для принятия обоснованных и своевременных управленческих решений, направленных на повышение качества образовательного процесса и образовательных результатов; </w:t>
      </w:r>
    </w:p>
    <w:p w:rsidR="00D41EA4" w:rsidRPr="0033789C" w:rsidRDefault="00FC406A" w:rsidP="0033789C">
      <w:pPr>
        <w:pStyle w:val="af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3789C">
        <w:rPr>
          <w:rFonts w:ascii="Times New Roman" w:hAnsi="Times New Roman"/>
          <w:sz w:val="24"/>
          <w:szCs w:val="24"/>
        </w:rPr>
        <w:t xml:space="preserve">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 </w:t>
      </w:r>
    </w:p>
    <w:p w:rsidR="00D41EA4" w:rsidRDefault="00FC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 данных задач способствует процедура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Согласно п</w:t>
      </w:r>
      <w:r>
        <w:rPr>
          <w:rFonts w:ascii="Times New Roman" w:hAnsi="Times New Roman" w:cs="Times New Roman"/>
          <w:bCs/>
          <w:sz w:val="24"/>
          <w:szCs w:val="24"/>
        </w:rPr>
        <w:t>риказ</w:t>
      </w:r>
      <w:r w:rsidR="001406D9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 Министерства образования и науки Российской Федерации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России) от 14 июня 2013 г. N 462 г. Москва "Об утверждении Порядка проведения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образовательной организацией»,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проводится организацией  ежегодно. Целями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Этим же приказом установлены объекты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bCs/>
          <w:sz w:val="24"/>
          <w:szCs w:val="24"/>
        </w:rPr>
        <w:t>«…</w:t>
      </w:r>
      <w:r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…» </w:t>
      </w:r>
    </w:p>
    <w:p w:rsidR="00D41EA4" w:rsidRDefault="00FC406A" w:rsidP="005200A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D41EA4" w:rsidSect="00A82DF6">
          <w:footerReference w:type="default" r:id="rId8"/>
          <w:pgSz w:w="11906" w:h="16838"/>
          <w:pgMar w:top="851" w:right="850" w:bottom="1134" w:left="1701" w:header="720" w:footer="708" w:gutter="0"/>
          <w:cols w:space="720"/>
          <w:docGrid w:linePitch="600" w:charSpace="36864"/>
        </w:sectPr>
      </w:pPr>
      <w:r>
        <w:rPr>
          <w:rFonts w:ascii="Times New Roman" w:hAnsi="Times New Roman" w:cs="Times New Roman"/>
          <w:sz w:val="24"/>
          <w:szCs w:val="24"/>
        </w:rPr>
        <w:t xml:space="preserve">Результаты анализа данных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 документальной основой для составления ежегодного отчета ДОУ о результатах самооценки деятельности ДОУ и публикуются на сайте ДОУ.</w:t>
      </w:r>
    </w:p>
    <w:p w:rsidR="00D41EA4" w:rsidRDefault="00FC40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Образовательная деятельность</w:t>
      </w:r>
    </w:p>
    <w:p w:rsidR="00D41EA4" w:rsidRDefault="00D41E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16277" w:type="dxa"/>
        <w:tblInd w:w="-10" w:type="dxa"/>
        <w:tblLayout w:type="fixed"/>
        <w:tblLook w:val="0000"/>
      </w:tblPr>
      <w:tblGrid>
        <w:gridCol w:w="540"/>
        <w:gridCol w:w="3396"/>
        <w:gridCol w:w="4252"/>
        <w:gridCol w:w="1569"/>
        <w:gridCol w:w="1408"/>
        <w:gridCol w:w="3704"/>
        <w:gridCol w:w="1408"/>
      </w:tblGrid>
      <w:tr w:rsidR="00D41EA4" w:rsidTr="006E2F05">
        <w:trPr>
          <w:gridAfter w:val="1"/>
          <w:wAfter w:w="140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 (значение показателя)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Количественная оценка показателя</w:t>
            </w:r>
          </w:p>
          <w:p w:rsidR="00D41EA4" w:rsidRDefault="00D4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</w:t>
            </w:r>
          </w:p>
          <w:p w:rsidR="00D41EA4" w:rsidRDefault="00FC4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(комментарии, подтверждающие материалы)</w:t>
            </w:r>
          </w:p>
        </w:tc>
      </w:tr>
      <w:tr w:rsidR="00D41EA4" w:rsidTr="006E2F05">
        <w:trPr>
          <w:gridAfter w:val="1"/>
          <w:wAfter w:w="140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1EA4" w:rsidTr="006E2F05">
        <w:trPr>
          <w:gridAfter w:val="1"/>
          <w:wAfter w:w="1408" w:type="dxa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tabs>
                <w:tab w:val="left" w:pos="720"/>
              </w:tabs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образовательными услугами, предоставляемыми ДОУ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родителей, удовлетворённых качеством  основной образовательной программы ДОУ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140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A679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 родителей</w:t>
            </w:r>
          </w:p>
        </w:tc>
      </w:tr>
      <w:tr w:rsidR="00D41EA4" w:rsidTr="006E2F05">
        <w:trPr>
          <w:gridAfter w:val="1"/>
          <w:wAfter w:w="1408" w:type="dxa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tabs>
                <w:tab w:val="left" w:pos="720"/>
              </w:tabs>
              <w:snapToGrid w:val="0"/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родителей, удовлетворённых качеством  предоставляемых образовательных услуг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9C3742" w:rsidP="006E2F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2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A679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независимого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Интернет-анкетирования</w:t>
            </w:r>
            <w:proofErr w:type="spellEnd"/>
          </w:p>
        </w:tc>
      </w:tr>
      <w:tr w:rsidR="006E2F05" w:rsidTr="006E2F05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05" w:rsidRDefault="006E2F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05" w:rsidRDefault="006E2F05">
            <w:pPr>
              <w:tabs>
                <w:tab w:val="left" w:pos="720"/>
              </w:tabs>
              <w:snapToGrid w:val="0"/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05" w:rsidRDefault="006E2F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родителей, частично удовлетворённых качеством  предоставляемых образовательных услуг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05" w:rsidRDefault="006E2F05" w:rsidP="00F66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05" w:rsidRDefault="006E2F05" w:rsidP="00F66D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F05" w:rsidRDefault="006E2F05" w:rsidP="00F66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6E2F05" w:rsidRDefault="006E2F05" w:rsidP="00F66D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E2F05" w:rsidTr="006E2F05">
        <w:trPr>
          <w:gridAfter w:val="1"/>
          <w:wAfter w:w="1408" w:type="dxa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05" w:rsidRDefault="006E2F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05" w:rsidRDefault="006E2F05">
            <w:pPr>
              <w:tabs>
                <w:tab w:val="left" w:pos="720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05" w:rsidRDefault="006E2F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родителей, удовлетворённых качеством  условий реализации основной образовательной программы ДОУ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05" w:rsidRDefault="006E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05" w:rsidRDefault="006E2F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F05" w:rsidRDefault="006E2F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независимого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Интернет-анкетирования</w:t>
            </w:r>
            <w:proofErr w:type="spellEnd"/>
          </w:p>
        </w:tc>
      </w:tr>
      <w:tr w:rsidR="00CF7A29" w:rsidTr="006E2F05">
        <w:trPr>
          <w:gridAfter w:val="1"/>
          <w:wAfter w:w="140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tabs>
                <w:tab w:val="left" w:pos="720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родителей, частично удовлетворённых качеством  условий реализации основной образовательной программы ДОУ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 w:rsidP="00F66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 w:rsidP="00F66D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29" w:rsidRDefault="00F4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независимого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Интернет-анкетирования</w:t>
            </w:r>
            <w:proofErr w:type="spellEnd"/>
          </w:p>
        </w:tc>
      </w:tr>
      <w:tr w:rsidR="00CF7A29" w:rsidTr="006E2F05">
        <w:trPr>
          <w:gridAfter w:val="1"/>
          <w:wAfter w:w="1408" w:type="dxa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Разработанность основной образовательной программы ДОУ (ООП)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и содержания каждого раздела ООП требованиям ФГОС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 w:rsidP="0042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Соответствует/ Не</w:t>
            </w:r>
          </w:p>
          <w:p w:rsidR="00CF7A29" w:rsidRDefault="00CF7A29" w:rsidP="0042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 w:rsidP="0042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</w:t>
            </w:r>
            <w:r w:rsidR="007828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</w:p>
          <w:p w:rsidR="00CF7A29" w:rsidRDefault="00CF7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надзорных органов</w:t>
            </w:r>
          </w:p>
        </w:tc>
      </w:tr>
      <w:tr w:rsidR="00CF7A29" w:rsidTr="006E2F05">
        <w:trPr>
          <w:gridAfter w:val="1"/>
          <w:wAfter w:w="1408" w:type="dxa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организационно-методического сопровождения процесса реализации ООП,  в том числе в плане взаимодействия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социумом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 w:rsidP="0097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Наличие/отсутствие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по каждой образовательной области, наличие методической литературы,</w:t>
            </w:r>
          </w:p>
          <w:p w:rsidR="00CF7A29" w:rsidRDefault="00CF7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дидактических материалов</w:t>
            </w:r>
          </w:p>
        </w:tc>
      </w:tr>
      <w:tr w:rsidR="00CF7A29" w:rsidTr="006E2F05">
        <w:trPr>
          <w:gridAfter w:val="1"/>
          <w:wAfter w:w="1408" w:type="dxa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сайте ДОУ в свободном доступе</w:t>
            </w:r>
          </w:p>
        </w:tc>
      </w:tr>
      <w:tr w:rsidR="00CF7A29" w:rsidTr="006E2F05">
        <w:trPr>
          <w:gridAfter w:val="1"/>
          <w:wAfter w:w="1408" w:type="dxa"/>
          <w:trHeight w:val="8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учебно-методического комплекса ООП (УМК)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достаточности УМК для реализации целевого раздела ООП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29" w:rsidRDefault="00CF7A29" w:rsidP="00414E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по каждой образовательной области, наличие методической литературы</w:t>
            </w:r>
          </w:p>
        </w:tc>
      </w:tr>
      <w:tr w:rsidR="00CF7A29" w:rsidTr="006E2F05">
        <w:trPr>
          <w:gridAfter w:val="1"/>
          <w:wAfter w:w="140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Разработанность  части ООП, формируемой участниками образовательных отношений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части ООП, формируемой участниками образовательных отношений специфике ДОУ и возможностям педагогического коллектива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 w:rsidP="0014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Соответствует/ Не</w:t>
            </w:r>
          </w:p>
          <w:p w:rsidR="00CF7A29" w:rsidRDefault="00CF7A29" w:rsidP="0014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007" w:rsidRDefault="00CF7A29" w:rsidP="00F5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</w:t>
            </w:r>
            <w:proofErr w:type="spellEnd"/>
            <w:r w:rsidR="005250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7A29" w:rsidRDefault="00CF7A29" w:rsidP="00F5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</w:p>
          <w:p w:rsidR="00CF7A29" w:rsidRDefault="00CF7A29" w:rsidP="00F5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надзорных органов</w:t>
            </w:r>
          </w:p>
        </w:tc>
      </w:tr>
      <w:tr w:rsidR="00CF7A29" w:rsidTr="006E2F05">
        <w:trPr>
          <w:gridAfter w:val="1"/>
          <w:wAfter w:w="140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Разработанность рабочих программ педагогов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рабочих программ педагогов целевому и содержательному разделам  ООП, квалификации педагогов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 w:rsidP="0014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Соответствует/ Не</w:t>
            </w:r>
          </w:p>
          <w:p w:rsidR="00CF7A29" w:rsidRDefault="00CF7A29" w:rsidP="0014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 w:rsidP="00F5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CF7A29" w:rsidRDefault="00CF7A29" w:rsidP="00F5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29" w:rsidRDefault="00CF7A29" w:rsidP="00955E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рабочих программ педагога </w:t>
            </w:r>
          </w:p>
        </w:tc>
      </w:tr>
      <w:tr w:rsidR="00CF7A29" w:rsidTr="006E2F05">
        <w:trPr>
          <w:gridAfter w:val="1"/>
          <w:wAfter w:w="140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новых форм дошкольного образования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особых образовательных потребностей отдельных категорий детей, в том числе с ограниченными возможностями здоровья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Учитываются/ не учитываются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учитываются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29" w:rsidRDefault="00CF7A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</w:tc>
      </w:tr>
      <w:tr w:rsidR="00CF7A29" w:rsidTr="006E2F05">
        <w:trPr>
          <w:gridAfter w:val="1"/>
          <w:wAfter w:w="1408" w:type="dxa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Эффективность работы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условий для медицинского сопровождения воспитанников в целях охраны и укрепления их здоровья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/отсутствие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Регулярный медосмотр детей, рациональное питание</w:t>
            </w:r>
          </w:p>
        </w:tc>
      </w:tr>
      <w:tr w:rsidR="00CF7A29" w:rsidTr="006E2F05">
        <w:trPr>
          <w:gridAfter w:val="1"/>
          <w:wAfter w:w="1408" w:type="dxa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pStyle w:val="af7"/>
              <w:tabs>
                <w:tab w:val="left" w:pos="1134"/>
              </w:tabs>
              <w:snapToGrid w:val="0"/>
              <w:spacing w:before="0" w:after="0"/>
              <w:jc w:val="both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pStyle w:val="af7"/>
              <w:tabs>
                <w:tab w:val="left" w:pos="1134"/>
              </w:tabs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t>Создание и реализация системы оценки</w:t>
            </w:r>
            <w:r>
              <w:t xml:space="preserve"> состояния здоровья и психофизического развития воспитанников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 w:rsidP="00BB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Регулярный плановый медицинский осмотр врачами поликлиники</w:t>
            </w:r>
          </w:p>
        </w:tc>
      </w:tr>
      <w:tr w:rsidR="00CF7A29" w:rsidTr="006E2F05">
        <w:trPr>
          <w:gridAfter w:val="1"/>
          <w:wAfter w:w="140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развивающих образовательных технологий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педагогов, освоивших инновационные технологии в рамках курсовой подготовки, методической работы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 w:rsidP="0075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9908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CF7A2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CF7A29" w:rsidRDefault="00CF7A29" w:rsidP="009908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9908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29" w:rsidRDefault="00CF7A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Удостоверения, сертификаты, свидетельства</w:t>
            </w:r>
          </w:p>
        </w:tc>
      </w:tr>
      <w:tr w:rsidR="00CF7A29" w:rsidTr="006E2F05">
        <w:trPr>
          <w:gridAfter w:val="1"/>
          <w:wAfter w:w="1408" w:type="dxa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психолого-педагогических условий для реализации ООП</w:t>
            </w:r>
          </w:p>
          <w:p w:rsidR="00CF7A29" w:rsidRDefault="00CF7A29">
            <w:pPr>
              <w:spacing w:before="28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реализация системы психолого-педагогической оценки развития воспитанников, его динамики, в том числе измерение личностных образовательных результатов ребёнка.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1-2-3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индивидуального маршрута развития воспитанника</w:t>
            </w:r>
          </w:p>
          <w:p w:rsidR="00CF7A29" w:rsidRDefault="00CF7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освоения ООП</w:t>
            </w:r>
          </w:p>
        </w:tc>
      </w:tr>
      <w:tr w:rsidR="00CF7A29" w:rsidTr="006E2F05">
        <w:trPr>
          <w:gridAfter w:val="1"/>
          <w:wAfter w:w="1408" w:type="dxa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Учёт психолого-педагогической оценки развития воспитанников при планировании и организации образовательной деятельности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 w:rsidP="0011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29" w:rsidRDefault="00CF7A29" w:rsidP="00B741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индивидуального маршрута развития воспитанника</w:t>
            </w:r>
          </w:p>
          <w:p w:rsidR="00CF7A29" w:rsidRDefault="00CF7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A29" w:rsidTr="006E2F05">
        <w:trPr>
          <w:gridAfter w:val="1"/>
          <w:wAfter w:w="1408" w:type="dxa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индивидуальности, инициативы и самостоятельности детей в образовательной деятельности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 w:rsidP="007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29" w:rsidRDefault="00CF7A29" w:rsidP="00B741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развивающей предметно-пространственной на основе принципа индивидуализации</w:t>
            </w:r>
          </w:p>
        </w:tc>
      </w:tr>
      <w:tr w:rsidR="00CF7A29" w:rsidTr="006E2F05">
        <w:trPr>
          <w:gridAfter w:val="1"/>
          <w:wAfter w:w="1408" w:type="dxa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Консультативная поддержка педагогов и родителей по вопросам воспитания и обучения воспитанников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 w:rsidP="007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консультаций</w:t>
            </w:r>
          </w:p>
        </w:tc>
      </w:tr>
      <w:tr w:rsidR="00CF7A29" w:rsidTr="006E2F05">
        <w:trPr>
          <w:gridAfter w:val="1"/>
          <w:wAfter w:w="1408" w:type="dxa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 развивающей предметно-пространственной среды ДОУ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содержания предметно-пространственной среды ООП и возрастным возможностям детей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 w:rsidP="007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A29" w:rsidTr="006E2F05">
        <w:trPr>
          <w:gridAfter w:val="1"/>
          <w:wAfter w:w="1408" w:type="dxa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трансформируемость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полифункциональность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вариативность, доступность, безопасность)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 w:rsidP="007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1-2-3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A29" w:rsidTr="006E2F05">
        <w:trPr>
          <w:gridAfter w:val="1"/>
          <w:wAfter w:w="1408" w:type="dxa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условий для общения и совместной деятельности воспитанников и взрослых (в том числе воспитанников разного возраста), во всей группе и в малых группах, двигательной активности воспитанников, а также возможности для уединения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 w:rsidP="007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29" w:rsidRDefault="00CF7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A4" w:rsidRDefault="00D41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EA4" w:rsidRDefault="00FC40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Система управления дошкольной образовательной организации</w:t>
      </w:r>
    </w:p>
    <w:p w:rsidR="00D41EA4" w:rsidRDefault="00D41E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40"/>
        <w:gridCol w:w="3392"/>
        <w:gridCol w:w="4256"/>
        <w:gridCol w:w="1701"/>
        <w:gridCol w:w="1276"/>
        <w:gridCol w:w="3641"/>
      </w:tblGrid>
      <w:tr w:rsidR="00D41E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 (значение показателя)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Количественная оценка показателя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</w:t>
            </w:r>
          </w:p>
          <w:p w:rsidR="00D41EA4" w:rsidRDefault="00FC4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(комментарии, подтверждающие материалы)</w:t>
            </w:r>
          </w:p>
        </w:tc>
      </w:tr>
      <w:tr w:rsidR="00D41E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1E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Программы развития ДОУ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pStyle w:val="just"/>
              <w:spacing w:before="0" w:after="0"/>
              <w:ind w:firstLine="54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Качество реализации проектов Программы развития ДОУ (задач, условий и механизмов)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741D72" w:rsidP="0013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741D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системы планово-прогностической работы в ДОУ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pStyle w:val="just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Наличие годового и других обоснованных планов, их информационно-аналитическое обоснование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741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pStyle w:val="just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Преемственность с Программой развития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741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pStyle w:val="just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Своевременность корректировки планов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741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09514A" w:rsidP="000951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и Программа развития скорректированы с включением ДОУ в городской проект "Темп - масштаб город Челябинск" </w:t>
            </w:r>
          </w:p>
        </w:tc>
      </w:tr>
      <w:tr w:rsidR="00D41EA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pStyle w:val="just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 гласности и информационная открытость ДОУ (публичный доклад, информативность сайта)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741BD" w:rsidP="00641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741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9A46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доступ к материалам на официальном сайте ДОУ</w:t>
            </w:r>
          </w:p>
        </w:tc>
      </w:tr>
      <w:tr w:rsidR="00D41EA4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организационных условий ДОУ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база, обеспечивающая функционирование ДОУ (лицензия, устав, договоры).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741BD" w:rsidP="0005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741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000A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Устава, лицензии, локальных актов</w:t>
            </w:r>
          </w:p>
        </w:tc>
      </w:tr>
      <w:tr w:rsidR="00D41EA4" w:rsidTr="00482110">
        <w:trPr>
          <w:trHeight w:val="114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документов, регламентирующих деятельность ДОУ, законодательным нормативным актам в области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482110" w:rsidP="0048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4821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000A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надзорных органов</w:t>
            </w:r>
          </w:p>
        </w:tc>
      </w:tr>
      <w:tr w:rsidR="00D41EA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государственно- общественного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482110" w:rsidP="0048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4821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730174" w:rsidP="007301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Совета МБДОУ</w:t>
            </w:r>
          </w:p>
        </w:tc>
      </w:tr>
      <w:tr w:rsidR="00D41EA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сетевого взаимодействия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84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8457CE" w:rsidP="00785D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Музыкальной школой № 9, бассейном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", Кукольным театром. туристическим бюро "Спутник", образовательной компанией "</w:t>
            </w:r>
            <w:proofErr w:type="spellStart"/>
            <w:r w:rsidR="00785D56">
              <w:rPr>
                <w:rFonts w:ascii="Times New Roman" w:hAnsi="Times New Roman" w:cs="Times New Roman"/>
                <w:sz w:val="24"/>
                <w:szCs w:val="24"/>
              </w:rPr>
              <w:t>Ин-лингва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33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1EA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этических норм в управленческой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AA70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деловых отношений в коллективе (сплоченность, инициативность, открытость, самокритичность)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482110" w:rsidP="0048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4821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Благоприятный психологический микроклимат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8F5C90" w:rsidP="0075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педагогов в управление ДОУ, делегирование полномочий в коллективе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8F5C90" w:rsidP="0075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8F5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C353F6" w:rsidP="00C353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Функционирует </w:t>
            </w:r>
            <w:r w:rsidR="00384633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384633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</w:p>
        </w:tc>
      </w:tr>
      <w:tr w:rsidR="00D41EA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uppressAutoHyphens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ДОУ.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8F5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8F5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педагогов в развитии образовательного процесса (освоение новых программ и технологий; диагностика профессионализма педагогов; координация и кооперация деятельности педагогов,  разнообразные формы взаимодействия педагогов).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8F5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самореализация педагогов (выявление основных затруднений в деятельности педагога и их причин;  определение приоритетных направлений; свободный выбор содержания и технологии образовательного процесса)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инновационной деятельности ДОУ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widowControl w:val="0"/>
              <w:suppressAutoHyphens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и перспективность выбранных ДОУ вариативных программ и технологий.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widowControl w:val="0"/>
              <w:suppressAutoHyphens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ООП и локальных программ в концептуальном, целевом и содержательном аспектах.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widowControl w:val="0"/>
              <w:suppressAutoHyphens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инновационного процесса (материально-технические условия, информационно-методические условия).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widowControl w:val="0"/>
              <w:suppressAutoHyphens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обоснованного плана (программы, модели) организации в ДОУ инновационного процесса.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по обеспечению безопасных условий в ДОУ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инструкций пожарной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норм охраны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организации питания в ДОУ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 норматива по продуктам питания в сравнении с общегородским, с собственными показателями за предыдущий период, выполнение показателя по Муниципальному заданию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987A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 w:rsidR="00425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87A86" w:rsidRDefault="00987A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 и замечаний со стороны родителей и надзорных органов на уровень организации 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Отсутствие/наличие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A4" w:rsidRDefault="00D41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EA4" w:rsidRDefault="00FC40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Качество подготовки воспитанников ДОУ</w:t>
      </w:r>
    </w:p>
    <w:p w:rsidR="00D41EA4" w:rsidRDefault="00D41E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34"/>
        <w:gridCol w:w="3402"/>
        <w:gridCol w:w="4252"/>
        <w:gridCol w:w="1701"/>
        <w:gridCol w:w="1276"/>
        <w:gridCol w:w="3705"/>
      </w:tblGrid>
      <w:tr w:rsidR="00D41E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 (значение показателя)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Количественная оценка показателя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</w:t>
            </w:r>
          </w:p>
          <w:p w:rsidR="00D41EA4" w:rsidRDefault="00FC4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(комментарии, подтверждающие материалы)</w:t>
            </w:r>
          </w:p>
        </w:tc>
      </w:tr>
      <w:tr w:rsidR="00D41E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1E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выпускников  качеством образовательных результатов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выпускников, удовлетворённых  качеством образовательных результатов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C40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1109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Отзывы на официальном сайте</w:t>
            </w:r>
          </w:p>
        </w:tc>
      </w:tr>
      <w:tr w:rsidR="00D41E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воспитанников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воспитанников, участвовавших в районных, окружных, городских, всероссийских и др. мероприятиях (конкурсы, выставки, фестивали)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40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здоровья детей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с положительной динамикой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школьному обучению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воспитанников, имеющих положительную оценку школьной зрелости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6033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C406A" w:rsidRPr="006033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A4" w:rsidRDefault="00D41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A4" w:rsidRDefault="00D41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A4" w:rsidRDefault="00FC4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Организация учебного  (образовательного) процесса в ДОУ</w:t>
      </w:r>
    </w:p>
    <w:p w:rsidR="00D41EA4" w:rsidRDefault="00D41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13"/>
        <w:gridCol w:w="3423"/>
        <w:gridCol w:w="4252"/>
        <w:gridCol w:w="1701"/>
        <w:gridCol w:w="1276"/>
        <w:gridCol w:w="3705"/>
      </w:tblGrid>
      <w:tr w:rsidR="00D41EA4">
        <w:trPr>
          <w:trHeight w:val="65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Количественная оценка показателя</w:t>
            </w:r>
          </w:p>
          <w:p w:rsidR="00D41EA4" w:rsidRDefault="00D4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</w:t>
            </w:r>
          </w:p>
          <w:p w:rsidR="00D41EA4" w:rsidRDefault="00FC4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(комментарии, подтверждающие материалы)</w:t>
            </w:r>
          </w:p>
        </w:tc>
      </w:tr>
      <w:tr w:rsidR="00D41EA4">
        <w:trPr>
          <w:trHeight w:val="26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1EA4">
        <w:trPr>
          <w:trHeight w:val="281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 регламента непосредственно-образовательной деятельности (НОД)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НОД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</w:t>
            </w:r>
            <w:r w:rsidR="00BF659C">
              <w:rPr>
                <w:rFonts w:ascii="Times New Roman" w:hAnsi="Times New Roman" w:cs="Times New Roman"/>
                <w:sz w:val="20"/>
                <w:szCs w:val="20"/>
              </w:rPr>
              <w:t xml:space="preserve"> / не соблюдение</w:t>
            </w:r>
          </w:p>
          <w:p w:rsidR="00D41EA4" w:rsidRDefault="00D41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6B2F20" w:rsidP="006B2F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Регламент, Локальные акты</w:t>
            </w:r>
          </w:p>
        </w:tc>
      </w:tr>
      <w:tr w:rsidR="00D41EA4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регламента НОД возрастным особенностям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 w:rsidP="002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/ не соблюдение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>
        <w:trPr>
          <w:trHeight w:val="281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организации НОД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развивающего характера НОД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познавательной активности самостоятельности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Оптимальное чередование различных видов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Оптимальное  использование технических средств обучения,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>
        <w:trPr>
          <w:trHeight w:val="281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планирования образовательного процесса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планирования современным нормативным и концептуально-теоретическим основам дошкольного образования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планов возрастным возможностям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 оценки индивидуального развития детей при планировании образовательной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условий для организации образовательной работы в повседневной жизни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развивающей предметно-пространственной среды ООП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 w:rsidP="00A4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 w:rsidP="00A47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 развивающей предметно-пространственной среды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 w:rsidP="00A4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 w:rsidP="00A47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развивающей предметно-пространственной среды ФГОС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 w:rsidP="00A4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 w:rsidP="00A47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информатизации образовательного процесса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Подключение к сети Интернет, организация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Интернет-фильтрации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локальной сети в ДОУ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Своевременность обновления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A4" w:rsidRDefault="00D41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EA4" w:rsidRDefault="00FC40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Материально-техническая база дошкольной образовательной организации</w:t>
      </w:r>
    </w:p>
    <w:p w:rsidR="00D41EA4" w:rsidRDefault="00D41E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14870" w:type="dxa"/>
        <w:tblInd w:w="-10" w:type="dxa"/>
        <w:tblLayout w:type="fixed"/>
        <w:tblLook w:val="0000"/>
      </w:tblPr>
      <w:tblGrid>
        <w:gridCol w:w="817"/>
        <w:gridCol w:w="3119"/>
        <w:gridCol w:w="4252"/>
        <w:gridCol w:w="1742"/>
        <w:gridCol w:w="1387"/>
        <w:gridCol w:w="3553"/>
      </w:tblGrid>
      <w:tr w:rsidR="00D41EA4" w:rsidTr="00716D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Количественная оценка показателя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</w:t>
            </w:r>
          </w:p>
          <w:p w:rsidR="00D41EA4" w:rsidRDefault="00FC4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(комментарии, подтверждающие материалы)</w:t>
            </w:r>
          </w:p>
        </w:tc>
      </w:tr>
      <w:tr w:rsidR="00D41EA4" w:rsidTr="00716D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1EA4" w:rsidTr="00716D29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 групповых и функциональных помещений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материально-технической базы требованиям основной образовательной программы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Соответствие/ несоответствие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716D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 w:rsidTr="00716D29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использования материальной базы в образовательном процессе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716D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 w:rsidTr="00716D29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обеспечения техническими средствами (компьютеры, видеотехника и др.) образовательного процесса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716D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 w:rsidTr="00716D29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оборудования, мебели,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Соответствие/ несоответствие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716D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 w:rsidTr="00716D29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технологического оборудования современным требованиям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Соответствие/ несоответствие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716D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 w:rsidTr="00716D29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оборудования, мебели, средств обучения требованиям охраны труда и пожарной безопасности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Соответствие/ несоответствие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716D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 w:rsidTr="00716D29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обновления материально-технической базы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Своевременность проведения необходимого ремонта здания и оборудования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716D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 w:rsidTr="00716D29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замены оборудования (водоснабжения, канализации, вентиляции, освещения)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716D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 w:rsidTr="00716D29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обеспечения товарами и услугами сторонних организаций, необходимыми для деятельности ДОУ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716D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716D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A4" w:rsidRDefault="00D41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EA4" w:rsidRDefault="00FC40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Кадровое обеспечение ДОУ</w:t>
      </w:r>
    </w:p>
    <w:p w:rsidR="00D41EA4" w:rsidRDefault="00D41E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14870" w:type="dxa"/>
        <w:tblInd w:w="-10" w:type="dxa"/>
        <w:tblLayout w:type="fixed"/>
        <w:tblLook w:val="0000"/>
      </w:tblPr>
      <w:tblGrid>
        <w:gridCol w:w="817"/>
        <w:gridCol w:w="3119"/>
        <w:gridCol w:w="4252"/>
        <w:gridCol w:w="1701"/>
        <w:gridCol w:w="1428"/>
        <w:gridCol w:w="3553"/>
      </w:tblGrid>
      <w:tr w:rsidR="00D41EA4" w:rsidTr="00716D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Количественная оценка показателя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</w:t>
            </w:r>
          </w:p>
          <w:p w:rsidR="00D41EA4" w:rsidRDefault="00FC4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(комментарии, подтверждающие материалы)</w:t>
            </w:r>
          </w:p>
        </w:tc>
      </w:tr>
      <w:tr w:rsidR="00D41EA4" w:rsidTr="00716D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1EA4" w:rsidTr="00716D29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кадрового обеспечения ДОУ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 w:rsidP="0023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 согласно штатн</w:t>
            </w:r>
            <w:r w:rsidR="0023790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</w:t>
            </w:r>
            <w:r w:rsidR="0023790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2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0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716D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 w:rsidTr="00716D29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работников квалификационным требованиям по занимаемым ими должностям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 w:rsidP="00E9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  <w:r w:rsidR="00716D29">
              <w:rPr>
                <w:rFonts w:ascii="Times New Roman" w:hAnsi="Times New Roman" w:cs="Times New Roman"/>
                <w:sz w:val="20"/>
                <w:szCs w:val="20"/>
              </w:rPr>
              <w:t xml:space="preserve"> / не </w:t>
            </w:r>
            <w:r w:rsidR="000F3BE9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716D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9713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Аттестационные заключения</w:t>
            </w:r>
          </w:p>
        </w:tc>
      </w:tr>
      <w:tr w:rsidR="00D41EA4" w:rsidTr="00716D29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F1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 w:rsidTr="00716D29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принявших участие в конкурсном профессиональном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9713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F1F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3D7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Дипломы, сертификаты</w:t>
            </w:r>
          </w:p>
        </w:tc>
      </w:tr>
      <w:tr w:rsidR="00D41EA4" w:rsidTr="00716D29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кадровым потенциалом ДОУ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эффективных механизмов развития кадрового потенциала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F1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 w:rsidTr="00716D29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системы материального и морального стимулирования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F1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6056A8" w:rsidP="006056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стимулирующих выплатах</w:t>
            </w:r>
          </w:p>
        </w:tc>
      </w:tr>
      <w:tr w:rsidR="00D41EA4" w:rsidTr="00716D29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Персонификация повышения квалификации 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364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6056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Персонифицированные программы повышения квалификации</w:t>
            </w:r>
          </w:p>
        </w:tc>
      </w:tr>
    </w:tbl>
    <w:p w:rsidR="00D41EA4" w:rsidRDefault="00D41E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41EA4" w:rsidRDefault="00FC40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Учебно-методическое,  библиотечно-информационное обеспечение</w:t>
      </w:r>
    </w:p>
    <w:p w:rsidR="00D41EA4" w:rsidRDefault="00D41E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14870" w:type="dxa"/>
        <w:tblInd w:w="-10" w:type="dxa"/>
        <w:tblLayout w:type="fixed"/>
        <w:tblLook w:val="0000"/>
      </w:tblPr>
      <w:tblGrid>
        <w:gridCol w:w="539"/>
        <w:gridCol w:w="3397"/>
        <w:gridCol w:w="4252"/>
        <w:gridCol w:w="1701"/>
        <w:gridCol w:w="1428"/>
        <w:gridCol w:w="3553"/>
      </w:tblGrid>
      <w:tr w:rsidR="00D41EA4" w:rsidTr="00364E6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 (значение показателя)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Количественная оценка показателя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 (комментарии, подтверждающие материалы)</w:t>
            </w:r>
          </w:p>
        </w:tc>
      </w:tr>
      <w:tr w:rsidR="00D41EA4" w:rsidTr="00364E6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41EA4" w:rsidTr="00364E6B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образовательного процесса ДОУ учебно-методическими пособиями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учебно-методических комплексов ООП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Соответствие/ не соответствие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364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EA4" w:rsidTr="00364E6B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Оптимальность и обоснованность выбора учебно-методического комплекса для решения образовательных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364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EA4" w:rsidTr="00364E6B">
        <w:trPr>
          <w:trHeight w:val="1264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методической работы по созданию авторского учебно-методического комплекса ООП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авторских методических материалов педагогов ДОУ по образовательной работе с детьми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364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36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Дидактические пособия по формированию самостоятельности у дошкольников</w:t>
            </w:r>
          </w:p>
          <w:p w:rsidR="00364E6B" w:rsidRDefault="0036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Метод.разработки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РППС, основанной на принципе индивидуализации</w:t>
            </w:r>
          </w:p>
          <w:p w:rsidR="00364E6B" w:rsidRDefault="00364E6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Метод.разработки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фонематического слуха и.др.</w:t>
            </w:r>
          </w:p>
        </w:tc>
      </w:tr>
      <w:tr w:rsidR="00D41EA4" w:rsidTr="00364E6B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авторских методических материалов педагогов ДОУ по работе с родителями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364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</w:tc>
      </w:tr>
      <w:tr w:rsidR="00D41EA4" w:rsidTr="00364E6B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образовательного процесса ДОУ справочной и художественной литературой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Оптимальность и обоснованность подбора литературы для библиотеки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364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EA4" w:rsidTr="00364E6B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картотек, каталогов систематизирующих литературные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364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364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 «Библиограф»</w:t>
            </w:r>
          </w:p>
        </w:tc>
      </w:tr>
      <w:tr w:rsidR="00D41EA4" w:rsidTr="00364E6B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информационного обеспечения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Оптимальность и обоснованность подбора видеоматериалов и АИС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364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EA4" w:rsidTr="00364E6B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информационных запросов участников образовательного процесса в 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364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1EA4" w:rsidRDefault="00D41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EA4" w:rsidRDefault="00D41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EA4" w:rsidRDefault="00FC40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Функционирование внутренней системы оценки качества образования в ДОУ</w:t>
      </w:r>
    </w:p>
    <w:p w:rsidR="00D41EA4" w:rsidRDefault="00D41E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14870" w:type="dxa"/>
        <w:tblInd w:w="-10" w:type="dxa"/>
        <w:tblLayout w:type="fixed"/>
        <w:tblLook w:val="0000"/>
      </w:tblPr>
      <w:tblGrid>
        <w:gridCol w:w="541"/>
        <w:gridCol w:w="3395"/>
        <w:gridCol w:w="4252"/>
        <w:gridCol w:w="1701"/>
        <w:gridCol w:w="1428"/>
        <w:gridCol w:w="3553"/>
      </w:tblGrid>
      <w:tr w:rsidR="00D41EA4" w:rsidTr="00364E6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 (значение показателя)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Количественная оценка показателя</w:t>
            </w:r>
          </w:p>
          <w:p w:rsidR="00D41EA4" w:rsidRDefault="00D4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</w:t>
            </w:r>
          </w:p>
          <w:p w:rsidR="00D41EA4" w:rsidRDefault="00FC4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(Комментарии, подтверждающие материалы)</w:t>
            </w:r>
          </w:p>
        </w:tc>
      </w:tr>
      <w:tr w:rsidR="00D41EA4" w:rsidTr="00364E6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41EA4" w:rsidTr="00364E6B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hd w:val="clear" w:color="auto" w:fill="FFFFFF"/>
              <w:tabs>
                <w:tab w:val="left" w:pos="7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Эффективность управления внутренней системой оценки качества дошкольного образования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hd w:val="clear" w:color="auto" w:fill="FFFFFF"/>
              <w:tabs>
                <w:tab w:val="left" w:pos="7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организационных структур ДОУ, осуществляющих оценку качества дошкольного образования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364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1EA4" w:rsidTr="00364E6B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hd w:val="clear" w:color="auto" w:fill="FFFFFF"/>
              <w:tabs>
                <w:tab w:val="left" w:pos="7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hd w:val="clear" w:color="auto" w:fill="FFFFFF"/>
              <w:tabs>
                <w:tab w:val="left" w:pos="7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Эффективность нормативно правового регулирования процедур оценки качества об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разования в ДОУ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Pr="00364E6B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E6B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Pr="00364E6B" w:rsidRDefault="00364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E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364E6B" w:rsidRDefault="00364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E6B">
              <w:rPr>
                <w:rFonts w:ascii="Times New Roman" w:hAnsi="Times New Roman" w:cs="Times New Roman"/>
                <w:sz w:val="20"/>
                <w:szCs w:val="20"/>
              </w:rPr>
              <w:t>Локальные акты</w:t>
            </w:r>
          </w:p>
        </w:tc>
      </w:tr>
      <w:tr w:rsidR="00D41EA4" w:rsidTr="00364E6B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hd w:val="clear" w:color="auto" w:fill="FFFFFF"/>
              <w:tabs>
                <w:tab w:val="left" w:pos="7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Эффективность инструментального обеспечения внутренней системы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оценки качества образования в ДОУ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hd w:val="clear" w:color="auto" w:fill="FFFFFF"/>
              <w:tabs>
                <w:tab w:val="left" w:pos="7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Наличие программного обеспечения для сбора, хранения и статисти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ческой обработки информации о состоянии и динамике развития системы образо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вания в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035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2F28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АИС</w:t>
            </w:r>
          </w:p>
        </w:tc>
      </w:tr>
      <w:tr w:rsidR="00D41EA4" w:rsidTr="00364E6B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hd w:val="clear" w:color="auto" w:fill="FFFFFF"/>
              <w:tabs>
                <w:tab w:val="left" w:pos="7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hd w:val="clear" w:color="auto" w:fill="FFFFFF"/>
              <w:tabs>
                <w:tab w:val="left" w:pos="7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методик оценки качества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в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Наличие/ отсутствие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035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1EA4" w:rsidTr="00364E6B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измерительных материалов для оценки качества образования в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035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41EA4" w:rsidRDefault="00D41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EA4" w:rsidRDefault="00D41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EA4" w:rsidRDefault="00D41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EA4" w:rsidRDefault="00FC406A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Объект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Показатели, характеризующие деятельность  ДОУ </w:t>
      </w:r>
    </w:p>
    <w:p w:rsidR="00D41EA4" w:rsidRDefault="00D41EA4">
      <w:pPr>
        <w:pStyle w:val="ConsPlusNormal"/>
        <w:jc w:val="center"/>
      </w:pPr>
    </w:p>
    <w:tbl>
      <w:tblPr>
        <w:tblW w:w="14902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4"/>
        <w:gridCol w:w="8616"/>
        <w:gridCol w:w="1896"/>
        <w:gridCol w:w="1728"/>
        <w:gridCol w:w="1678"/>
      </w:tblGrid>
      <w:tr w:rsidR="00D41EA4" w:rsidTr="009006C3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41EA4" w:rsidRDefault="00FC406A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41EA4" w:rsidRDefault="00FC406A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41EA4" w:rsidRDefault="00FC406A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Количественная оценка показателя</w:t>
            </w:r>
          </w:p>
          <w:p w:rsidR="00D41EA4" w:rsidRDefault="00D4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</w:t>
            </w:r>
          </w:p>
          <w:p w:rsidR="00D41EA4" w:rsidRDefault="00FC4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(Комментарии, подтверждающие материалы)</w:t>
            </w:r>
          </w:p>
        </w:tc>
      </w:tr>
      <w:tr w:rsidR="00D41EA4" w:rsidTr="009006C3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41EA4" w:rsidRDefault="00FC406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41EA4" w:rsidRDefault="00FC406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41EA4" w:rsidRDefault="00FC406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41EA4" w:rsidRDefault="00D41EA4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41EA4" w:rsidRDefault="00D41EA4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527" w:rsidTr="009006C3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 w:rsidP="00A7495D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2F281E" w:rsidP="0037182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="00D0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E209D0" w:rsidRDefault="00E209D0" w:rsidP="00E209D0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задание</w:t>
            </w:r>
          </w:p>
          <w:p w:rsidR="00D03527" w:rsidRDefault="00E209D0" w:rsidP="00E209D0">
            <w:pPr>
              <w:snapToGrid w:val="0"/>
              <w:spacing w:after="0" w:line="240" w:lineRule="auto"/>
              <w:ind w:firstLine="9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город</w:t>
            </w:r>
          </w:p>
        </w:tc>
      </w:tr>
      <w:tr w:rsidR="00D03527" w:rsidTr="009006C3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 w:rsidP="0037182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 человек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Устав, локальные акты</w:t>
            </w:r>
          </w:p>
        </w:tc>
      </w:tr>
      <w:tr w:rsidR="00D03527" w:rsidTr="009006C3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2F281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2F281E" w:rsidP="0037182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527" w:rsidTr="009006C3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 w:rsidP="0037182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527" w:rsidTr="009006C3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 w:rsidP="0037182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527" w:rsidTr="009006C3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FF75ED" w:rsidP="0037182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527" w:rsidTr="009006C3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 w:rsidP="002C64E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FF75ED" w:rsidP="0037182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280 </w:t>
            </w:r>
            <w:r w:rsidR="00D0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527" w:rsidTr="009006C3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 w:rsidP="0037182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527" w:rsidTr="009006C3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 w:rsidP="0037182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527" w:rsidTr="009006C3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1.4.2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 w:rsidP="0037182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527" w:rsidTr="009006C3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 w:rsidP="0037182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527" w:rsidTr="009006C3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527" w:rsidTr="009006C3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527" w:rsidTr="009006C3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527" w:rsidTr="009006C3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присмотру и уходу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527" w:rsidTr="009006C3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 w:rsidP="007B497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F47E1A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  <w:r w:rsidR="00D0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дней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527" w:rsidTr="009006C3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человека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527" w:rsidTr="009006C3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1.7.1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 w:rsidP="00F56369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 w:rsidP="00F56369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человек</w:t>
            </w:r>
          </w:p>
          <w:p w:rsidR="00D03527" w:rsidRDefault="00D03527" w:rsidP="00F56369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53/%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Дипломы</w:t>
            </w:r>
          </w:p>
        </w:tc>
      </w:tr>
      <w:tr w:rsidR="00D03527" w:rsidTr="009006C3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1.7.2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 w:rsidP="003C76E0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человек</w:t>
            </w:r>
          </w:p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дипломы</w:t>
            </w:r>
          </w:p>
        </w:tc>
      </w:tr>
      <w:tr w:rsidR="00D03527" w:rsidTr="009006C3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1.7.3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 w:rsidP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527" w:rsidTr="009006C3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1.7.4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 w:rsidP="00F56369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 w:rsidP="00F56369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человек</w:t>
            </w:r>
          </w:p>
          <w:p w:rsidR="00D03527" w:rsidRDefault="00D03527" w:rsidP="00F56369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дипломы</w:t>
            </w:r>
          </w:p>
        </w:tc>
      </w:tr>
      <w:tr w:rsidR="00D03527" w:rsidTr="009006C3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человек</w:t>
            </w:r>
          </w:p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527" w:rsidTr="009006C3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1.8.1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человек</w:t>
            </w:r>
          </w:p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37,5%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03527" w:rsidRDefault="00AE4400" w:rsidP="00143023">
            <w:pPr>
              <w:snapToGrid w:val="0"/>
              <w:spacing w:after="0" w:line="240" w:lineRule="auto"/>
              <w:ind w:firstLine="9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 присвоении КК</w:t>
            </w:r>
          </w:p>
        </w:tc>
      </w:tr>
      <w:tr w:rsidR="00D03527" w:rsidTr="009006C3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1.8.2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 w:rsidP="00100F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человек</w:t>
            </w:r>
          </w:p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/%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03527" w:rsidRDefault="00AE4400" w:rsidP="00143023">
            <w:pPr>
              <w:snapToGrid w:val="0"/>
              <w:spacing w:after="0" w:line="240" w:lineRule="auto"/>
              <w:ind w:firstLine="9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 присвоении КК</w:t>
            </w:r>
          </w:p>
        </w:tc>
      </w:tr>
      <w:tr w:rsidR="00D03527" w:rsidTr="009006C3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527" w:rsidTr="009006C3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1.9.1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 w:rsidP="00F56369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 w:rsidP="00D03527">
            <w:pPr>
              <w:snapToGrid w:val="0"/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человека 9%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527" w:rsidTr="009006C3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1.9.2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человек</w:t>
            </w:r>
          </w:p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34 %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527" w:rsidTr="009006C3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 w:rsidP="0039331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человека</w:t>
            </w:r>
          </w:p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9 %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527" w:rsidTr="009006C3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B967D1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B5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  <w:p w:rsidR="00EB52F0" w:rsidRDefault="00EB52F0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9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EB52F0" w:rsidRDefault="00EB52F0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527" w:rsidTr="009006C3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077A52" w:rsidRDefault="00077A52" w:rsidP="00077A5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человека</w:t>
            </w:r>
          </w:p>
          <w:p w:rsidR="00D03527" w:rsidRDefault="00077A52" w:rsidP="00077A5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527" w:rsidTr="009006C3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077A52" w:rsidRDefault="00077A5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человека</w:t>
            </w:r>
          </w:p>
          <w:p w:rsidR="00077A52" w:rsidRDefault="00077A5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527" w:rsidTr="009006C3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 w:rsidP="00E31E0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/  8.5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32/280 человек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527" w:rsidTr="009006C3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03527" w:rsidRDefault="00184064" w:rsidP="00184064">
            <w:pPr>
              <w:snapToGrid w:val="0"/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Штатное расписание</w:t>
            </w:r>
          </w:p>
        </w:tc>
      </w:tr>
      <w:tr w:rsidR="00D03527" w:rsidTr="009006C3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1.15.1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184064" w:rsidP="00100F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D0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/Нет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человек</w:t>
            </w:r>
            <w:r w:rsidR="0021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527" w:rsidTr="009006C3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1.15.2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184064" w:rsidP="00100F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/Нет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человек</w:t>
            </w:r>
            <w:r w:rsidR="0021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527" w:rsidTr="009006C3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1.15.3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184064" w:rsidP="00100F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/Нет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человек</w:t>
            </w:r>
            <w:r w:rsidR="0021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03527" w:rsidRDefault="00D03527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4064" w:rsidTr="009006C3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4064" w:rsidRDefault="0018406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1.15.4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4064" w:rsidRDefault="0018406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4064" w:rsidRDefault="0018406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/Нет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4064" w:rsidRDefault="00184064" w:rsidP="0037182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нет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184064" w:rsidRDefault="00184064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4064" w:rsidTr="009006C3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4064" w:rsidRDefault="0018406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1.15.5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4064" w:rsidRDefault="0018406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4064" w:rsidRDefault="0018406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/Нет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4064" w:rsidRDefault="00184064" w:rsidP="0037182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184064" w:rsidRDefault="00184064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4064" w:rsidTr="009006C3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4064" w:rsidRDefault="0018406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1.15.6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4064" w:rsidRDefault="0018406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4064" w:rsidRDefault="0018406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/Нет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4064" w:rsidRDefault="00184064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человек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184064" w:rsidRDefault="00184064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4064" w:rsidTr="009006C3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4064" w:rsidRDefault="0018406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4064" w:rsidRDefault="0018406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4064" w:rsidRDefault="0018406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Да /Нет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4064" w:rsidRDefault="00184064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184064" w:rsidRDefault="00184064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4064" w:rsidTr="009006C3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4064" w:rsidRDefault="0018406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4064" w:rsidRDefault="0018406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4064" w:rsidRDefault="0018406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/Нет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4064" w:rsidRDefault="00184064" w:rsidP="0037182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 кв. м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184064" w:rsidRDefault="00184064" w:rsidP="008B3370">
            <w:pPr>
              <w:snapToGrid w:val="0"/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здания</w:t>
            </w:r>
          </w:p>
        </w:tc>
      </w:tr>
      <w:tr w:rsidR="00184064" w:rsidTr="009006C3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4064" w:rsidRDefault="0018406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4064" w:rsidRDefault="0018406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4064" w:rsidRDefault="0018406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/Нет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4064" w:rsidRDefault="00184064" w:rsidP="0037182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 кв. м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184064" w:rsidRDefault="00184064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4064" w:rsidTr="009006C3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4064" w:rsidRDefault="0018406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4064" w:rsidRDefault="0018406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4064" w:rsidRDefault="0018406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/Нет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4064" w:rsidRDefault="008A3E11" w:rsidP="0037182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18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совмещенный 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184064" w:rsidRDefault="00184064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4064" w:rsidTr="009006C3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4064" w:rsidRDefault="0018406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4064" w:rsidRDefault="0018406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4064" w:rsidRDefault="0018406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/Нет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4064" w:rsidRDefault="008A3E11" w:rsidP="008A3E11">
            <w:pPr>
              <w:spacing w:after="0" w:line="240" w:lineRule="auto"/>
              <w:ind w:firstLine="118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совмещенный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184064" w:rsidRDefault="00184064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4064" w:rsidTr="009006C3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4064" w:rsidRDefault="0018406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4064" w:rsidRDefault="0018406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4064" w:rsidRDefault="00184064" w:rsidP="003B1E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/Нет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4064" w:rsidRDefault="00184064" w:rsidP="0037182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184064" w:rsidRDefault="00184064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1EA4" w:rsidRDefault="00D41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06A" w:rsidRDefault="00FC406A">
      <w:pPr>
        <w:spacing w:after="0" w:line="240" w:lineRule="auto"/>
        <w:ind w:firstLine="567"/>
        <w:jc w:val="both"/>
      </w:pPr>
    </w:p>
    <w:sectPr w:rsidR="00FC406A" w:rsidSect="00D41EA4">
      <w:footerReference w:type="default" r:id="rId9"/>
      <w:pgSz w:w="16838" w:h="11906" w:orient="landscape"/>
      <w:pgMar w:top="1701" w:right="1134" w:bottom="851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9FB" w:rsidRDefault="002C29FB">
      <w:pPr>
        <w:spacing w:after="0" w:line="240" w:lineRule="auto"/>
      </w:pPr>
      <w:r>
        <w:separator/>
      </w:r>
    </w:p>
  </w:endnote>
  <w:endnote w:type="continuationSeparator" w:id="0">
    <w:p w:rsidR="002C29FB" w:rsidRDefault="002C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369" w:rsidRDefault="00454065">
    <w:pPr>
      <w:pStyle w:val="af0"/>
      <w:jc w:val="right"/>
    </w:pPr>
    <w:fldSimple w:instr=" PAGE ">
      <w:r w:rsidR="00CD6DE5">
        <w:rPr>
          <w:noProof/>
        </w:rPr>
        <w:t>1</w:t>
      </w:r>
    </w:fldSimple>
  </w:p>
  <w:p w:rsidR="00F56369" w:rsidRDefault="00F56369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369" w:rsidRDefault="00454065">
    <w:pPr>
      <w:pStyle w:val="af0"/>
      <w:jc w:val="right"/>
    </w:pPr>
    <w:fldSimple w:instr=" PAGE ">
      <w:r w:rsidR="008A3E11">
        <w:rPr>
          <w:noProof/>
        </w:rPr>
        <w:t>17</w:t>
      </w:r>
    </w:fldSimple>
  </w:p>
  <w:p w:rsidR="00F56369" w:rsidRDefault="00F5636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9FB" w:rsidRDefault="002C29FB">
      <w:pPr>
        <w:spacing w:after="0" w:line="240" w:lineRule="auto"/>
      </w:pPr>
      <w:r>
        <w:separator/>
      </w:r>
    </w:p>
  </w:footnote>
  <w:footnote w:type="continuationSeparator" w:id="0">
    <w:p w:rsidR="002C29FB" w:rsidRDefault="002C2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2E675B"/>
    <w:multiLevelType w:val="hybridMultilevel"/>
    <w:tmpl w:val="A79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2EB"/>
    <w:rsid w:val="00000AB5"/>
    <w:rsid w:val="00017FD9"/>
    <w:rsid w:val="0002378E"/>
    <w:rsid w:val="000336AF"/>
    <w:rsid w:val="00052167"/>
    <w:rsid w:val="00077A52"/>
    <w:rsid w:val="0008068A"/>
    <w:rsid w:val="00085A71"/>
    <w:rsid w:val="00090A32"/>
    <w:rsid w:val="0009514A"/>
    <w:rsid w:val="000F3BE9"/>
    <w:rsid w:val="00100FD0"/>
    <w:rsid w:val="00110619"/>
    <w:rsid w:val="001109B1"/>
    <w:rsid w:val="001115B0"/>
    <w:rsid w:val="00112502"/>
    <w:rsid w:val="00120376"/>
    <w:rsid w:val="00125130"/>
    <w:rsid w:val="001373A7"/>
    <w:rsid w:val="001406D9"/>
    <w:rsid w:val="00143023"/>
    <w:rsid w:val="001560BA"/>
    <w:rsid w:val="00184064"/>
    <w:rsid w:val="001A5878"/>
    <w:rsid w:val="001E0931"/>
    <w:rsid w:val="001E391C"/>
    <w:rsid w:val="0021028B"/>
    <w:rsid w:val="00233C5D"/>
    <w:rsid w:val="00233D00"/>
    <w:rsid w:val="0023790C"/>
    <w:rsid w:val="002447A3"/>
    <w:rsid w:val="002563CA"/>
    <w:rsid w:val="002632EB"/>
    <w:rsid w:val="00270781"/>
    <w:rsid w:val="00271C35"/>
    <w:rsid w:val="0028612F"/>
    <w:rsid w:val="002C29FB"/>
    <w:rsid w:val="002C64E7"/>
    <w:rsid w:val="002F281E"/>
    <w:rsid w:val="002F31D9"/>
    <w:rsid w:val="0033789C"/>
    <w:rsid w:val="00346853"/>
    <w:rsid w:val="00364E6B"/>
    <w:rsid w:val="00384633"/>
    <w:rsid w:val="00393312"/>
    <w:rsid w:val="003A408A"/>
    <w:rsid w:val="003B1E90"/>
    <w:rsid w:val="003C76E0"/>
    <w:rsid w:val="003D7C48"/>
    <w:rsid w:val="003F0E1F"/>
    <w:rsid w:val="00414E99"/>
    <w:rsid w:val="0042155C"/>
    <w:rsid w:val="00425E08"/>
    <w:rsid w:val="00454065"/>
    <w:rsid w:val="00482110"/>
    <w:rsid w:val="00490A99"/>
    <w:rsid w:val="004F17F9"/>
    <w:rsid w:val="005112D9"/>
    <w:rsid w:val="005200A7"/>
    <w:rsid w:val="00525007"/>
    <w:rsid w:val="00593AD5"/>
    <w:rsid w:val="005D7BC5"/>
    <w:rsid w:val="0060330C"/>
    <w:rsid w:val="006056A8"/>
    <w:rsid w:val="00641BA2"/>
    <w:rsid w:val="006674B4"/>
    <w:rsid w:val="006B2F20"/>
    <w:rsid w:val="006D11E8"/>
    <w:rsid w:val="006E2F05"/>
    <w:rsid w:val="006E4EBF"/>
    <w:rsid w:val="006E5A4A"/>
    <w:rsid w:val="00716D29"/>
    <w:rsid w:val="00730174"/>
    <w:rsid w:val="00741D72"/>
    <w:rsid w:val="00745125"/>
    <w:rsid w:val="00747CF5"/>
    <w:rsid w:val="00755B17"/>
    <w:rsid w:val="00757AFC"/>
    <w:rsid w:val="007656A1"/>
    <w:rsid w:val="007828EF"/>
    <w:rsid w:val="00785D56"/>
    <w:rsid w:val="007946FB"/>
    <w:rsid w:val="007B497A"/>
    <w:rsid w:val="007E147D"/>
    <w:rsid w:val="007E57CE"/>
    <w:rsid w:val="007E6B11"/>
    <w:rsid w:val="007F1894"/>
    <w:rsid w:val="0083031F"/>
    <w:rsid w:val="008457CE"/>
    <w:rsid w:val="00873B4D"/>
    <w:rsid w:val="00891778"/>
    <w:rsid w:val="008A3E11"/>
    <w:rsid w:val="008B3370"/>
    <w:rsid w:val="008E6B70"/>
    <w:rsid w:val="008F5C90"/>
    <w:rsid w:val="009006C3"/>
    <w:rsid w:val="00936C07"/>
    <w:rsid w:val="009404A4"/>
    <w:rsid w:val="00955E58"/>
    <w:rsid w:val="009612EE"/>
    <w:rsid w:val="009707FA"/>
    <w:rsid w:val="00971351"/>
    <w:rsid w:val="00987A86"/>
    <w:rsid w:val="009908EA"/>
    <w:rsid w:val="009A4617"/>
    <w:rsid w:val="009A4875"/>
    <w:rsid w:val="009B73C2"/>
    <w:rsid w:val="009C3742"/>
    <w:rsid w:val="009C78E9"/>
    <w:rsid w:val="009D3E1F"/>
    <w:rsid w:val="009E4817"/>
    <w:rsid w:val="00A17457"/>
    <w:rsid w:val="00A42F23"/>
    <w:rsid w:val="00A47106"/>
    <w:rsid w:val="00A6798F"/>
    <w:rsid w:val="00A7288E"/>
    <w:rsid w:val="00A7495D"/>
    <w:rsid w:val="00A82DF6"/>
    <w:rsid w:val="00AA701E"/>
    <w:rsid w:val="00AC7397"/>
    <w:rsid w:val="00AD1180"/>
    <w:rsid w:val="00AE4400"/>
    <w:rsid w:val="00B5164F"/>
    <w:rsid w:val="00B741BD"/>
    <w:rsid w:val="00B967D1"/>
    <w:rsid w:val="00BA282F"/>
    <w:rsid w:val="00BB06CA"/>
    <w:rsid w:val="00BC07CB"/>
    <w:rsid w:val="00BE37B9"/>
    <w:rsid w:val="00BF659C"/>
    <w:rsid w:val="00C33423"/>
    <w:rsid w:val="00C353F6"/>
    <w:rsid w:val="00C63996"/>
    <w:rsid w:val="00CB4388"/>
    <w:rsid w:val="00CD6DE5"/>
    <w:rsid w:val="00CE5502"/>
    <w:rsid w:val="00CF7A29"/>
    <w:rsid w:val="00D02FCA"/>
    <w:rsid w:val="00D03527"/>
    <w:rsid w:val="00D41EA4"/>
    <w:rsid w:val="00D434E8"/>
    <w:rsid w:val="00DD7859"/>
    <w:rsid w:val="00E209D0"/>
    <w:rsid w:val="00E31E04"/>
    <w:rsid w:val="00E31F91"/>
    <w:rsid w:val="00E3316C"/>
    <w:rsid w:val="00E33723"/>
    <w:rsid w:val="00E90E90"/>
    <w:rsid w:val="00EB52F0"/>
    <w:rsid w:val="00EF5C36"/>
    <w:rsid w:val="00F264FA"/>
    <w:rsid w:val="00F33235"/>
    <w:rsid w:val="00F46859"/>
    <w:rsid w:val="00F47E1A"/>
    <w:rsid w:val="00F56369"/>
    <w:rsid w:val="00F60CF3"/>
    <w:rsid w:val="00F65058"/>
    <w:rsid w:val="00FC406A"/>
    <w:rsid w:val="00FF1FFD"/>
    <w:rsid w:val="00FF52D4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A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D41EA4"/>
    <w:pPr>
      <w:keepNext/>
      <w:widowControl w:val="0"/>
      <w:numPr>
        <w:numId w:val="1"/>
      </w:numPr>
      <w:spacing w:before="240" w:after="120" w:line="240" w:lineRule="auto"/>
      <w:ind w:left="720" w:hanging="360"/>
      <w:outlineLvl w:val="0"/>
    </w:pPr>
    <w:rPr>
      <w:rFonts w:ascii="Times New Roman" w:eastAsia="SimSun" w:hAnsi="Times New Roman" w:cs="Times New Roman"/>
      <w:b/>
      <w:bCs/>
      <w:kern w:val="1"/>
      <w:sz w:val="48"/>
      <w:szCs w:val="48"/>
      <w:lang w:eastAsia="hi-IN" w:bidi="hi-IN"/>
    </w:rPr>
  </w:style>
  <w:style w:type="paragraph" w:styleId="2">
    <w:name w:val="heading 2"/>
    <w:basedOn w:val="a"/>
    <w:next w:val="a0"/>
    <w:qFormat/>
    <w:rsid w:val="00D41EA4"/>
    <w:pPr>
      <w:keepNext/>
      <w:widowControl w:val="0"/>
      <w:numPr>
        <w:ilvl w:val="1"/>
        <w:numId w:val="1"/>
      </w:numPr>
      <w:spacing w:before="240" w:after="120" w:line="240" w:lineRule="auto"/>
      <w:ind w:left="1440" w:hanging="360"/>
      <w:outlineLvl w:val="1"/>
    </w:pPr>
    <w:rPr>
      <w:rFonts w:ascii="Times New Roman" w:eastAsia="SimSun" w:hAnsi="Times New Roman" w:cs="Times New Roman"/>
      <w:b/>
      <w:bCs/>
      <w:kern w:val="1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41EA4"/>
    <w:rPr>
      <w:rFonts w:ascii="Symbol" w:hAnsi="Symbol" w:cs="Symbol"/>
    </w:rPr>
  </w:style>
  <w:style w:type="character" w:customStyle="1" w:styleId="WW8Num1z1">
    <w:name w:val="WW8Num1z1"/>
    <w:rsid w:val="00D41EA4"/>
  </w:style>
  <w:style w:type="character" w:customStyle="1" w:styleId="WW8Num1z2">
    <w:name w:val="WW8Num1z2"/>
    <w:rsid w:val="00D41EA4"/>
  </w:style>
  <w:style w:type="character" w:customStyle="1" w:styleId="WW8Num1z3">
    <w:name w:val="WW8Num1z3"/>
    <w:rsid w:val="00D41EA4"/>
  </w:style>
  <w:style w:type="character" w:customStyle="1" w:styleId="WW8Num1z4">
    <w:name w:val="WW8Num1z4"/>
    <w:rsid w:val="00D41EA4"/>
  </w:style>
  <w:style w:type="character" w:customStyle="1" w:styleId="WW8Num1z5">
    <w:name w:val="WW8Num1z5"/>
    <w:rsid w:val="00D41EA4"/>
  </w:style>
  <w:style w:type="character" w:customStyle="1" w:styleId="WW8Num1z6">
    <w:name w:val="WW8Num1z6"/>
    <w:rsid w:val="00D41EA4"/>
  </w:style>
  <w:style w:type="character" w:customStyle="1" w:styleId="WW8Num1z7">
    <w:name w:val="WW8Num1z7"/>
    <w:rsid w:val="00D41EA4"/>
  </w:style>
  <w:style w:type="character" w:customStyle="1" w:styleId="WW8Num1z8">
    <w:name w:val="WW8Num1z8"/>
    <w:rsid w:val="00D41EA4"/>
  </w:style>
  <w:style w:type="character" w:customStyle="1" w:styleId="3">
    <w:name w:val="Основной шрифт абзаца3"/>
    <w:rsid w:val="00D41EA4"/>
  </w:style>
  <w:style w:type="character" w:customStyle="1" w:styleId="WW8Num2z0">
    <w:name w:val="WW8Num2z0"/>
    <w:rsid w:val="00D41EA4"/>
    <w:rPr>
      <w:rFonts w:ascii="Symbol" w:hAnsi="Symbol" w:cs="Symbol"/>
    </w:rPr>
  </w:style>
  <w:style w:type="character" w:customStyle="1" w:styleId="WW8Num3z0">
    <w:name w:val="WW8Num3z0"/>
    <w:rsid w:val="00D41EA4"/>
    <w:rPr>
      <w:rFonts w:ascii="Symbol" w:hAnsi="Symbol" w:cs="Symbol"/>
    </w:rPr>
  </w:style>
  <w:style w:type="character" w:customStyle="1" w:styleId="WW8Num4z0">
    <w:name w:val="WW8Num4z0"/>
    <w:rsid w:val="00D41EA4"/>
    <w:rPr>
      <w:rFonts w:ascii="Symbol" w:hAnsi="Symbol" w:cs="Symbol"/>
    </w:rPr>
  </w:style>
  <w:style w:type="character" w:customStyle="1" w:styleId="WW8Num5z0">
    <w:name w:val="WW8Num5z0"/>
    <w:rsid w:val="00D41EA4"/>
    <w:rPr>
      <w:rFonts w:ascii="Symbol" w:hAnsi="Symbol" w:cs="Symbol"/>
    </w:rPr>
  </w:style>
  <w:style w:type="character" w:customStyle="1" w:styleId="WW8Num6z0">
    <w:name w:val="WW8Num6z0"/>
    <w:rsid w:val="00D41EA4"/>
  </w:style>
  <w:style w:type="character" w:customStyle="1" w:styleId="WW8Num7z0">
    <w:name w:val="WW8Num7z0"/>
    <w:rsid w:val="00D41EA4"/>
    <w:rPr>
      <w:rFonts w:ascii="Symbol" w:hAnsi="Symbol" w:cs="Symbol"/>
    </w:rPr>
  </w:style>
  <w:style w:type="character" w:customStyle="1" w:styleId="WW8Num8z0">
    <w:name w:val="WW8Num8z0"/>
    <w:rsid w:val="00D41EA4"/>
    <w:rPr>
      <w:rFonts w:ascii="Symbol" w:hAnsi="Symbol" w:cs="Symbol"/>
    </w:rPr>
  </w:style>
  <w:style w:type="character" w:customStyle="1" w:styleId="WW8Num9z0">
    <w:name w:val="WW8Num9z0"/>
    <w:rsid w:val="00D41EA4"/>
    <w:rPr>
      <w:rFonts w:ascii="Symbol" w:hAnsi="Symbol" w:cs="Symbol"/>
    </w:rPr>
  </w:style>
  <w:style w:type="character" w:customStyle="1" w:styleId="WW8Num10z0">
    <w:name w:val="WW8Num10z0"/>
    <w:rsid w:val="00D41EA4"/>
    <w:rPr>
      <w:rFonts w:ascii="Symbol" w:hAnsi="Symbol" w:cs="Symbol"/>
    </w:rPr>
  </w:style>
  <w:style w:type="character" w:customStyle="1" w:styleId="WW8Num11z0">
    <w:name w:val="WW8Num11z0"/>
    <w:rsid w:val="00D41EA4"/>
    <w:rPr>
      <w:rFonts w:ascii="Symbol" w:hAnsi="Symbol" w:cs="Symbol"/>
    </w:rPr>
  </w:style>
  <w:style w:type="character" w:customStyle="1" w:styleId="WW8Num12z0">
    <w:name w:val="WW8Num12z0"/>
    <w:rsid w:val="00D41EA4"/>
  </w:style>
  <w:style w:type="character" w:customStyle="1" w:styleId="WW8Num12z1">
    <w:name w:val="WW8Num12z1"/>
    <w:rsid w:val="00D41EA4"/>
    <w:rPr>
      <w:rFonts w:ascii="Symbol" w:hAnsi="Symbol" w:cs="Symbol"/>
    </w:rPr>
  </w:style>
  <w:style w:type="character" w:customStyle="1" w:styleId="WW8Num12z2">
    <w:name w:val="WW8Num12z2"/>
    <w:rsid w:val="00D41EA4"/>
  </w:style>
  <w:style w:type="character" w:customStyle="1" w:styleId="WW8Num12z3">
    <w:name w:val="WW8Num12z3"/>
    <w:rsid w:val="00D41EA4"/>
  </w:style>
  <w:style w:type="character" w:customStyle="1" w:styleId="WW8Num12z4">
    <w:name w:val="WW8Num12z4"/>
    <w:rsid w:val="00D41EA4"/>
  </w:style>
  <w:style w:type="character" w:customStyle="1" w:styleId="WW8Num12z5">
    <w:name w:val="WW8Num12z5"/>
    <w:rsid w:val="00D41EA4"/>
  </w:style>
  <w:style w:type="character" w:customStyle="1" w:styleId="WW8Num12z6">
    <w:name w:val="WW8Num12z6"/>
    <w:rsid w:val="00D41EA4"/>
  </w:style>
  <w:style w:type="character" w:customStyle="1" w:styleId="WW8Num12z7">
    <w:name w:val="WW8Num12z7"/>
    <w:rsid w:val="00D41EA4"/>
  </w:style>
  <w:style w:type="character" w:customStyle="1" w:styleId="WW8Num12z8">
    <w:name w:val="WW8Num12z8"/>
    <w:rsid w:val="00D41EA4"/>
  </w:style>
  <w:style w:type="character" w:customStyle="1" w:styleId="WW8Num13z0">
    <w:name w:val="WW8Num13z0"/>
    <w:rsid w:val="00D41EA4"/>
    <w:rPr>
      <w:rFonts w:ascii="Symbol" w:hAnsi="Symbol" w:cs="Symbol"/>
    </w:rPr>
  </w:style>
  <w:style w:type="character" w:customStyle="1" w:styleId="WW8Num14z0">
    <w:name w:val="WW8Num14z0"/>
    <w:rsid w:val="00D41EA4"/>
    <w:rPr>
      <w:rFonts w:ascii="Symbol" w:hAnsi="Symbol" w:cs="Symbol"/>
    </w:rPr>
  </w:style>
  <w:style w:type="character" w:customStyle="1" w:styleId="WW8Num14z1">
    <w:name w:val="WW8Num14z1"/>
    <w:rsid w:val="00D41EA4"/>
    <w:rPr>
      <w:rFonts w:ascii="Courier New" w:hAnsi="Courier New" w:cs="Courier New"/>
    </w:rPr>
  </w:style>
  <w:style w:type="character" w:customStyle="1" w:styleId="WW8Num14z2">
    <w:name w:val="WW8Num14z2"/>
    <w:rsid w:val="00D41EA4"/>
    <w:rPr>
      <w:rFonts w:ascii="Wingdings" w:hAnsi="Wingdings" w:cs="Wingdings"/>
    </w:rPr>
  </w:style>
  <w:style w:type="character" w:customStyle="1" w:styleId="WW8Num15z0">
    <w:name w:val="WW8Num15z0"/>
    <w:rsid w:val="00D41EA4"/>
    <w:rPr>
      <w:rFonts w:ascii="Symbol" w:hAnsi="Symbol" w:cs="Symbol"/>
    </w:rPr>
  </w:style>
  <w:style w:type="character" w:customStyle="1" w:styleId="WW8Num16z0">
    <w:name w:val="WW8Num16z0"/>
    <w:rsid w:val="00D41EA4"/>
  </w:style>
  <w:style w:type="character" w:customStyle="1" w:styleId="WW8Num17z0">
    <w:name w:val="WW8Num17z0"/>
    <w:rsid w:val="00D41EA4"/>
    <w:rPr>
      <w:rFonts w:ascii="Symbol" w:hAnsi="Symbol" w:cs="Symbol"/>
    </w:rPr>
  </w:style>
  <w:style w:type="character" w:customStyle="1" w:styleId="WW8Num18z0">
    <w:name w:val="WW8Num18z0"/>
    <w:rsid w:val="00D41EA4"/>
    <w:rPr>
      <w:rFonts w:ascii="Symbol" w:hAnsi="Symbol" w:cs="Symbol"/>
    </w:rPr>
  </w:style>
  <w:style w:type="character" w:customStyle="1" w:styleId="WW8Num19z0">
    <w:name w:val="WW8Num19z0"/>
    <w:rsid w:val="00D41EA4"/>
    <w:rPr>
      <w:rFonts w:ascii="Symbol" w:hAnsi="Symbol" w:cs="Symbol"/>
    </w:rPr>
  </w:style>
  <w:style w:type="character" w:customStyle="1" w:styleId="WW8Num20z0">
    <w:name w:val="WW8Num20z0"/>
    <w:rsid w:val="00D41EA4"/>
  </w:style>
  <w:style w:type="character" w:customStyle="1" w:styleId="WW8Num20z1">
    <w:name w:val="WW8Num20z1"/>
    <w:rsid w:val="00D41EA4"/>
  </w:style>
  <w:style w:type="character" w:customStyle="1" w:styleId="WW8Num20z2">
    <w:name w:val="WW8Num20z2"/>
    <w:rsid w:val="00D41EA4"/>
  </w:style>
  <w:style w:type="character" w:customStyle="1" w:styleId="WW8Num20z3">
    <w:name w:val="WW8Num20z3"/>
    <w:rsid w:val="00D41EA4"/>
  </w:style>
  <w:style w:type="character" w:customStyle="1" w:styleId="WW8Num20z4">
    <w:name w:val="WW8Num20z4"/>
    <w:rsid w:val="00D41EA4"/>
  </w:style>
  <w:style w:type="character" w:customStyle="1" w:styleId="WW8Num20z5">
    <w:name w:val="WW8Num20z5"/>
    <w:rsid w:val="00D41EA4"/>
  </w:style>
  <w:style w:type="character" w:customStyle="1" w:styleId="WW8Num20z6">
    <w:name w:val="WW8Num20z6"/>
    <w:rsid w:val="00D41EA4"/>
  </w:style>
  <w:style w:type="character" w:customStyle="1" w:styleId="WW8Num20z7">
    <w:name w:val="WW8Num20z7"/>
    <w:rsid w:val="00D41EA4"/>
  </w:style>
  <w:style w:type="character" w:customStyle="1" w:styleId="WW8Num20z8">
    <w:name w:val="WW8Num20z8"/>
    <w:rsid w:val="00D41EA4"/>
  </w:style>
  <w:style w:type="character" w:customStyle="1" w:styleId="20">
    <w:name w:val="Основной шрифт абзаца2"/>
    <w:rsid w:val="00D41EA4"/>
  </w:style>
  <w:style w:type="character" w:styleId="a4">
    <w:name w:val="Hyperlink"/>
    <w:rsid w:val="00D41EA4"/>
    <w:rPr>
      <w:color w:val="000080"/>
      <w:u w:val="single"/>
    </w:rPr>
  </w:style>
  <w:style w:type="character" w:customStyle="1" w:styleId="10">
    <w:name w:val="Заголовок 1 Знак"/>
    <w:rsid w:val="00D41EA4"/>
    <w:rPr>
      <w:rFonts w:ascii="Times New Roman" w:eastAsia="SimSun" w:hAnsi="Times New Roman" w:cs="Times New Roman"/>
      <w:b/>
      <w:bCs/>
      <w:kern w:val="1"/>
      <w:sz w:val="48"/>
      <w:szCs w:val="48"/>
      <w:lang w:eastAsia="hi-IN" w:bidi="hi-IN"/>
    </w:rPr>
  </w:style>
  <w:style w:type="character" w:customStyle="1" w:styleId="21">
    <w:name w:val="Заголовок 2 Знак"/>
    <w:rsid w:val="00D41EA4"/>
    <w:rPr>
      <w:rFonts w:ascii="Times New Roman" w:eastAsia="SimSun" w:hAnsi="Times New Roman" w:cs="Times New Roman"/>
      <w:b/>
      <w:bCs/>
      <w:kern w:val="1"/>
      <w:sz w:val="36"/>
      <w:szCs w:val="36"/>
      <w:lang w:eastAsia="hi-IN" w:bidi="hi-IN"/>
    </w:rPr>
  </w:style>
  <w:style w:type="character" w:customStyle="1" w:styleId="WW8Num7z1">
    <w:name w:val="WW8Num7z1"/>
    <w:rsid w:val="00D41EA4"/>
    <w:rPr>
      <w:rFonts w:ascii="Courier New" w:hAnsi="Courier New" w:cs="Courier New"/>
    </w:rPr>
  </w:style>
  <w:style w:type="character" w:customStyle="1" w:styleId="WW8Num7z2">
    <w:name w:val="WW8Num7z2"/>
    <w:rsid w:val="00D41EA4"/>
    <w:rPr>
      <w:rFonts w:ascii="Wingdings" w:hAnsi="Wingdings" w:cs="Wingdings"/>
    </w:rPr>
  </w:style>
  <w:style w:type="character" w:customStyle="1" w:styleId="WW8Num8z1">
    <w:name w:val="WW8Num8z1"/>
    <w:rsid w:val="00D41EA4"/>
    <w:rPr>
      <w:rFonts w:ascii="Courier New" w:hAnsi="Courier New" w:cs="Courier New"/>
    </w:rPr>
  </w:style>
  <w:style w:type="character" w:customStyle="1" w:styleId="WW8Num8z2">
    <w:name w:val="WW8Num8z2"/>
    <w:rsid w:val="00D41EA4"/>
    <w:rPr>
      <w:rFonts w:ascii="Wingdings" w:hAnsi="Wingdings" w:cs="Wingdings"/>
    </w:rPr>
  </w:style>
  <w:style w:type="character" w:customStyle="1" w:styleId="WW8Num9z1">
    <w:name w:val="WW8Num9z1"/>
    <w:rsid w:val="00D41EA4"/>
    <w:rPr>
      <w:rFonts w:ascii="Courier New" w:hAnsi="Courier New" w:cs="Courier New"/>
    </w:rPr>
  </w:style>
  <w:style w:type="character" w:customStyle="1" w:styleId="WW8Num9z2">
    <w:name w:val="WW8Num9z2"/>
    <w:rsid w:val="00D41EA4"/>
    <w:rPr>
      <w:rFonts w:ascii="Wingdings" w:hAnsi="Wingdings" w:cs="Wingdings"/>
    </w:rPr>
  </w:style>
  <w:style w:type="character" w:customStyle="1" w:styleId="WW8Num10z1">
    <w:name w:val="WW8Num10z1"/>
    <w:rsid w:val="00D41EA4"/>
    <w:rPr>
      <w:rFonts w:ascii="Courier New" w:hAnsi="Courier New" w:cs="Courier New"/>
    </w:rPr>
  </w:style>
  <w:style w:type="character" w:customStyle="1" w:styleId="WW8Num10z2">
    <w:name w:val="WW8Num10z2"/>
    <w:rsid w:val="00D41EA4"/>
    <w:rPr>
      <w:rFonts w:ascii="Wingdings" w:hAnsi="Wingdings" w:cs="Wingdings"/>
    </w:rPr>
  </w:style>
  <w:style w:type="character" w:customStyle="1" w:styleId="WW8Num11z1">
    <w:name w:val="WW8Num11z1"/>
    <w:rsid w:val="00D41EA4"/>
    <w:rPr>
      <w:rFonts w:ascii="Courier New" w:hAnsi="Courier New" w:cs="Courier New"/>
    </w:rPr>
  </w:style>
  <w:style w:type="character" w:customStyle="1" w:styleId="WW8Num11z2">
    <w:name w:val="WW8Num11z2"/>
    <w:rsid w:val="00D41EA4"/>
    <w:rPr>
      <w:rFonts w:ascii="Wingdings" w:hAnsi="Wingdings" w:cs="Wingdings"/>
    </w:rPr>
  </w:style>
  <w:style w:type="character" w:customStyle="1" w:styleId="WW8Num13z1">
    <w:name w:val="WW8Num13z1"/>
    <w:rsid w:val="00D41EA4"/>
    <w:rPr>
      <w:rFonts w:ascii="Courier New" w:hAnsi="Courier New" w:cs="Courier New"/>
    </w:rPr>
  </w:style>
  <w:style w:type="character" w:customStyle="1" w:styleId="WW8Num13z2">
    <w:name w:val="WW8Num13z2"/>
    <w:rsid w:val="00D41EA4"/>
    <w:rPr>
      <w:rFonts w:ascii="Wingdings" w:hAnsi="Wingdings" w:cs="Wingdings"/>
    </w:rPr>
  </w:style>
  <w:style w:type="character" w:customStyle="1" w:styleId="WW8Num15z1">
    <w:name w:val="WW8Num15z1"/>
    <w:rsid w:val="00D41EA4"/>
    <w:rPr>
      <w:rFonts w:ascii="Courier New" w:hAnsi="Courier New" w:cs="Courier New"/>
    </w:rPr>
  </w:style>
  <w:style w:type="character" w:customStyle="1" w:styleId="WW8Num15z2">
    <w:name w:val="WW8Num15z2"/>
    <w:rsid w:val="00D41EA4"/>
    <w:rPr>
      <w:rFonts w:ascii="Wingdings" w:hAnsi="Wingdings" w:cs="Wingdings"/>
    </w:rPr>
  </w:style>
  <w:style w:type="character" w:customStyle="1" w:styleId="WW8Num17z1">
    <w:name w:val="WW8Num17z1"/>
    <w:rsid w:val="00D41EA4"/>
    <w:rPr>
      <w:rFonts w:ascii="Courier New" w:hAnsi="Courier New" w:cs="Courier New"/>
    </w:rPr>
  </w:style>
  <w:style w:type="character" w:customStyle="1" w:styleId="WW8Num17z2">
    <w:name w:val="WW8Num17z2"/>
    <w:rsid w:val="00D41EA4"/>
    <w:rPr>
      <w:rFonts w:ascii="Wingdings" w:hAnsi="Wingdings" w:cs="Wingdings"/>
    </w:rPr>
  </w:style>
  <w:style w:type="character" w:customStyle="1" w:styleId="WW8Num18z1">
    <w:name w:val="WW8Num18z1"/>
    <w:rsid w:val="00D41EA4"/>
    <w:rPr>
      <w:rFonts w:ascii="Courier New" w:hAnsi="Courier New" w:cs="Courier New"/>
    </w:rPr>
  </w:style>
  <w:style w:type="character" w:customStyle="1" w:styleId="WW8Num18z2">
    <w:name w:val="WW8Num18z2"/>
    <w:rsid w:val="00D41EA4"/>
    <w:rPr>
      <w:rFonts w:ascii="Wingdings" w:hAnsi="Wingdings" w:cs="Wingdings"/>
    </w:rPr>
  </w:style>
  <w:style w:type="character" w:customStyle="1" w:styleId="WW8Num19z1">
    <w:name w:val="WW8Num19z1"/>
    <w:rsid w:val="00D41EA4"/>
    <w:rPr>
      <w:rFonts w:ascii="Courier New" w:hAnsi="Courier New" w:cs="Courier New"/>
    </w:rPr>
  </w:style>
  <w:style w:type="character" w:customStyle="1" w:styleId="WW8Num19z2">
    <w:name w:val="WW8Num19z2"/>
    <w:rsid w:val="00D41EA4"/>
    <w:rPr>
      <w:rFonts w:ascii="Wingdings" w:hAnsi="Wingdings" w:cs="Wingdings"/>
    </w:rPr>
  </w:style>
  <w:style w:type="character" w:customStyle="1" w:styleId="11">
    <w:name w:val="Основной шрифт абзаца1"/>
    <w:rsid w:val="00D41EA4"/>
  </w:style>
  <w:style w:type="character" w:styleId="a5">
    <w:name w:val="page number"/>
    <w:basedOn w:val="11"/>
    <w:rsid w:val="00D41EA4"/>
  </w:style>
  <w:style w:type="character" w:styleId="a6">
    <w:name w:val="Strong"/>
    <w:qFormat/>
    <w:rsid w:val="00D41EA4"/>
    <w:rPr>
      <w:b/>
      <w:bCs/>
    </w:rPr>
  </w:style>
  <w:style w:type="character" w:styleId="a7">
    <w:name w:val="Emphasis"/>
    <w:qFormat/>
    <w:rsid w:val="00D41EA4"/>
    <w:rPr>
      <w:i/>
      <w:iCs/>
    </w:rPr>
  </w:style>
  <w:style w:type="character" w:customStyle="1" w:styleId="a8">
    <w:name w:val="Основной текст Знак"/>
    <w:rsid w:val="00D41EA4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a9">
    <w:name w:val="Нижний колонтитул Знак"/>
    <w:rsid w:val="00D41EA4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rsid w:val="00D41EA4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сноски Знак"/>
    <w:rsid w:val="00D41EA4"/>
    <w:rPr>
      <w:rFonts w:ascii="Calibri" w:eastAsia="Calibri" w:hAnsi="Calibri" w:cs="Times New Roman"/>
      <w:sz w:val="20"/>
      <w:szCs w:val="20"/>
    </w:rPr>
  </w:style>
  <w:style w:type="character" w:customStyle="1" w:styleId="ac">
    <w:name w:val="Символ сноски"/>
    <w:rsid w:val="00D41EA4"/>
    <w:rPr>
      <w:vertAlign w:val="superscript"/>
    </w:rPr>
  </w:style>
  <w:style w:type="character" w:customStyle="1" w:styleId="ad">
    <w:name w:val="Текст выноски Знак"/>
    <w:rsid w:val="00D41EA4"/>
    <w:rPr>
      <w:rFonts w:ascii="Tahoma" w:eastAsia="Times New Roman" w:hAnsi="Tahoma" w:cs="Tahoma"/>
      <w:sz w:val="16"/>
      <w:szCs w:val="16"/>
    </w:rPr>
  </w:style>
  <w:style w:type="character" w:customStyle="1" w:styleId="BulletSymbols">
    <w:name w:val="Bullet Symbols"/>
    <w:rsid w:val="00D41EA4"/>
    <w:rPr>
      <w:rFonts w:ascii="OpenSymbol" w:eastAsia="OpenSymbol" w:hAnsi="OpenSymbol" w:cs="OpenSymbol"/>
    </w:rPr>
  </w:style>
  <w:style w:type="paragraph" w:customStyle="1" w:styleId="ae">
    <w:name w:val="Заголовок"/>
    <w:basedOn w:val="a"/>
    <w:next w:val="a0"/>
    <w:rsid w:val="00D41EA4"/>
    <w:pPr>
      <w:keepNext/>
      <w:spacing w:before="240" w:after="120" w:line="240" w:lineRule="auto"/>
    </w:pPr>
    <w:rPr>
      <w:rFonts w:ascii="Arial" w:eastAsia="SimSun" w:hAnsi="Arial" w:cs="Arial"/>
      <w:sz w:val="28"/>
      <w:szCs w:val="28"/>
    </w:rPr>
  </w:style>
  <w:style w:type="paragraph" w:styleId="a0">
    <w:name w:val="Body Text"/>
    <w:basedOn w:val="a"/>
    <w:rsid w:val="00D41EA4"/>
    <w:pPr>
      <w:widowControl w:val="0"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f">
    <w:name w:val="List"/>
    <w:basedOn w:val="a0"/>
    <w:rsid w:val="00D41EA4"/>
  </w:style>
  <w:style w:type="paragraph" w:customStyle="1" w:styleId="30">
    <w:name w:val="Название3"/>
    <w:basedOn w:val="a"/>
    <w:rsid w:val="00D41EA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1">
    <w:name w:val="Указатель3"/>
    <w:basedOn w:val="a"/>
    <w:rsid w:val="00D41EA4"/>
    <w:pPr>
      <w:suppressLineNumbers/>
    </w:pPr>
    <w:rPr>
      <w:rFonts w:cs="Lohit Hindi"/>
    </w:rPr>
  </w:style>
  <w:style w:type="paragraph" w:customStyle="1" w:styleId="22">
    <w:name w:val="Название2"/>
    <w:basedOn w:val="a"/>
    <w:rsid w:val="00D41EA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3">
    <w:name w:val="Указатель2"/>
    <w:basedOn w:val="a"/>
    <w:rsid w:val="00D41EA4"/>
    <w:pPr>
      <w:suppressLineNumbers/>
    </w:pPr>
    <w:rPr>
      <w:rFonts w:cs="Lohit Hindi"/>
    </w:rPr>
  </w:style>
  <w:style w:type="paragraph" w:customStyle="1" w:styleId="ConsPlusNormal">
    <w:name w:val="ConsPlusNormal"/>
    <w:rsid w:val="00D41EA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12">
    <w:name w:val="Название1"/>
    <w:basedOn w:val="a"/>
    <w:rsid w:val="00D41EA4"/>
    <w:pPr>
      <w:suppressLineNumbers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13">
    <w:name w:val="Указатель1"/>
    <w:basedOn w:val="a"/>
    <w:rsid w:val="00D41EA4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Знак2"/>
    <w:basedOn w:val="a"/>
    <w:rsid w:val="00D41EA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footer"/>
    <w:basedOn w:val="a"/>
    <w:rsid w:val="00D41E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Содержимое таблицы"/>
    <w:basedOn w:val="a"/>
    <w:rsid w:val="00D41EA4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2">
    <w:name w:val="Заголовок таблицы"/>
    <w:basedOn w:val="af1"/>
    <w:rsid w:val="00D41EA4"/>
    <w:pPr>
      <w:jc w:val="center"/>
    </w:pPr>
    <w:rPr>
      <w:b/>
      <w:bCs/>
    </w:rPr>
  </w:style>
  <w:style w:type="paragraph" w:customStyle="1" w:styleId="af3">
    <w:name w:val="Содержимое врезки"/>
    <w:basedOn w:val="a0"/>
    <w:rsid w:val="00D41EA4"/>
  </w:style>
  <w:style w:type="paragraph" w:styleId="af4">
    <w:name w:val="header"/>
    <w:basedOn w:val="a"/>
    <w:rsid w:val="00D41EA4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5">
    <w:name w:val="???????"/>
    <w:rsid w:val="00D41EA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SimSun" w:eastAsia="SimSun" w:hAnsi="SimSun" w:cs="SimSun"/>
      <w:color w:val="000000"/>
      <w:kern w:val="1"/>
      <w:sz w:val="36"/>
      <w:szCs w:val="36"/>
      <w:lang w:eastAsia="hi-IN" w:bidi="hi-IN"/>
    </w:rPr>
  </w:style>
  <w:style w:type="paragraph" w:customStyle="1" w:styleId="210">
    <w:name w:val="Основной текст 21"/>
    <w:basedOn w:val="a"/>
    <w:rsid w:val="00D41EA4"/>
    <w:pPr>
      <w:spacing w:after="0" w:line="240" w:lineRule="auto"/>
      <w:jc w:val="both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f6">
    <w:name w:val="No Spacing"/>
    <w:qFormat/>
    <w:rsid w:val="00D41EA4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D41EA4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7">
    <w:name w:val="Normal (Web)"/>
    <w:basedOn w:val="a"/>
    <w:rsid w:val="00D41EA4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f8">
    <w:name w:val="List Paragraph"/>
    <w:basedOn w:val="a"/>
    <w:qFormat/>
    <w:rsid w:val="00D41EA4"/>
    <w:pPr>
      <w:suppressAutoHyphens w:val="0"/>
      <w:ind w:left="720"/>
    </w:pPr>
    <w:rPr>
      <w:rFonts w:eastAsia="Calibri" w:cs="Times New Roman"/>
    </w:rPr>
  </w:style>
  <w:style w:type="paragraph" w:styleId="af9">
    <w:name w:val="footnote text"/>
    <w:basedOn w:val="a"/>
    <w:rsid w:val="00D41EA4"/>
    <w:pPr>
      <w:suppressAutoHyphens w:val="0"/>
      <w:spacing w:after="0" w:line="240" w:lineRule="auto"/>
    </w:pPr>
    <w:rPr>
      <w:rFonts w:eastAsia="Calibri"/>
      <w:sz w:val="20"/>
      <w:szCs w:val="20"/>
    </w:rPr>
  </w:style>
  <w:style w:type="paragraph" w:styleId="afa">
    <w:name w:val="Balloon Text"/>
    <w:basedOn w:val="a"/>
    <w:rsid w:val="00D41E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just">
    <w:name w:val="just"/>
    <w:basedOn w:val="a"/>
    <w:rsid w:val="00D41EA4"/>
    <w:pPr>
      <w:suppressAutoHyphens w:val="0"/>
      <w:spacing w:before="120" w:after="120" w:line="240" w:lineRule="auto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220">
    <w:name w:val="Основной текст 22"/>
    <w:basedOn w:val="a"/>
    <w:rsid w:val="00D41EA4"/>
    <w:pPr>
      <w:suppressAutoHyphens w:val="0"/>
      <w:overflowPunct w:val="0"/>
      <w:autoSpaceDE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D41EA4"/>
    <w:pPr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rsid w:val="00D41EA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D41EA4"/>
    <w:pPr>
      <w:spacing w:after="140" w:line="288" w:lineRule="auto"/>
    </w:pPr>
  </w:style>
  <w:style w:type="paragraph" w:customStyle="1" w:styleId="14">
    <w:name w:val="Название объекта1"/>
    <w:basedOn w:val="Standard"/>
    <w:rsid w:val="00D41E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41EA4"/>
    <w:pPr>
      <w:suppressLineNumbers/>
    </w:pPr>
  </w:style>
  <w:style w:type="paragraph" w:customStyle="1" w:styleId="TableContents">
    <w:name w:val="Table Contents"/>
    <w:basedOn w:val="Standard"/>
    <w:rsid w:val="00D41EA4"/>
    <w:pPr>
      <w:suppressLineNumbers/>
    </w:pPr>
  </w:style>
  <w:style w:type="paragraph" w:customStyle="1" w:styleId="TableHeading">
    <w:name w:val="Table Heading"/>
    <w:basedOn w:val="TableContents"/>
    <w:rsid w:val="00D41EA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4E4DF-1DB8-4C09-A786-A06C2DC3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17</Pages>
  <Words>3493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Comp</cp:lastModifiedBy>
  <cp:revision>155</cp:revision>
  <cp:lastPrinted>1601-01-01T00:00:00Z</cp:lastPrinted>
  <dcterms:created xsi:type="dcterms:W3CDTF">2016-07-29T06:37:00Z</dcterms:created>
  <dcterms:modified xsi:type="dcterms:W3CDTF">2017-10-09T07:44:00Z</dcterms:modified>
</cp:coreProperties>
</file>