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F" w:rsidRDefault="00770D6F" w:rsidP="00770D6F">
      <w:pPr>
        <w:spacing w:after="0" w:line="240" w:lineRule="auto"/>
        <w:jc w:val="center"/>
        <w:rPr>
          <w:b/>
        </w:rPr>
      </w:pPr>
      <w:r>
        <w:rPr>
          <w:b/>
        </w:rPr>
        <w:t>Речевые игры для детей 5-6 лет</w:t>
      </w:r>
    </w:p>
    <w:p w:rsidR="00770D6F" w:rsidRDefault="00770D6F" w:rsidP="00770D6F">
      <w:pPr>
        <w:spacing w:after="0" w:line="240" w:lineRule="auto"/>
        <w:rPr>
          <w:b/>
        </w:rPr>
      </w:pPr>
    </w:p>
    <w:p w:rsidR="00770D6F" w:rsidRPr="00770D6F" w:rsidRDefault="00770D6F" w:rsidP="00770D6F">
      <w:pPr>
        <w:spacing w:after="0" w:line="240" w:lineRule="auto"/>
        <w:rPr>
          <w:b/>
        </w:rPr>
      </w:pPr>
      <w:r w:rsidRPr="00770D6F">
        <w:rPr>
          <w:b/>
        </w:rPr>
        <w:t>"Подбери словечко"</w:t>
      </w:r>
    </w:p>
    <w:p w:rsidR="00770D6F" w:rsidRPr="00770D6F" w:rsidRDefault="00770D6F" w:rsidP="00770D6F">
      <w:pPr>
        <w:spacing w:after="0" w:line="240" w:lineRule="auto"/>
        <w:rPr>
          <w:i/>
        </w:rPr>
      </w:pPr>
      <w:r w:rsidRPr="00770D6F">
        <w:rPr>
          <w:i/>
        </w:rPr>
        <w:t xml:space="preserve"> Цель: расширение словарного запаса, развитие умения согласовывать прилагательное с существительным. </w:t>
      </w:r>
    </w:p>
    <w:p w:rsidR="00770D6F" w:rsidRDefault="00770D6F" w:rsidP="00770D6F">
      <w:pPr>
        <w:spacing w:after="0" w:line="240" w:lineRule="auto"/>
      </w:pPr>
      <w:r w:rsidRPr="00770D6F">
        <w:t xml:space="preserve">В эту игру можно играть с мячом, перекидывая, его друг другу.  </w:t>
      </w:r>
    </w:p>
    <w:p w:rsidR="00770D6F" w:rsidRDefault="00770D6F" w:rsidP="00770D6F">
      <w:pPr>
        <w:spacing w:after="0" w:line="240" w:lineRule="auto"/>
      </w:pPr>
      <w:r w:rsidRPr="00770D6F">
        <w:t xml:space="preserve">Про что можно сказать "свежий"… (воздух, огурец, хлеб, ветер); </w:t>
      </w:r>
    </w:p>
    <w:p w:rsidR="00770D6F" w:rsidRDefault="00770D6F" w:rsidP="00770D6F">
      <w:pPr>
        <w:spacing w:after="0" w:line="240" w:lineRule="auto"/>
      </w:pPr>
      <w:r w:rsidRPr="00770D6F">
        <w:t xml:space="preserve">"старый"… (дом, пень, человек, ботинок); </w:t>
      </w:r>
    </w:p>
    <w:p w:rsidR="00770D6F" w:rsidRDefault="00770D6F" w:rsidP="00770D6F">
      <w:pPr>
        <w:spacing w:after="0" w:line="240" w:lineRule="auto"/>
      </w:pPr>
      <w:r w:rsidRPr="00770D6F">
        <w:t xml:space="preserve">"свежая"… (булочка, новость, газета, скатерть); </w:t>
      </w:r>
    </w:p>
    <w:p w:rsidR="00770D6F" w:rsidRDefault="00770D6F" w:rsidP="00770D6F">
      <w:pPr>
        <w:spacing w:after="0" w:line="240" w:lineRule="auto"/>
      </w:pPr>
      <w:r w:rsidRPr="00770D6F">
        <w:t xml:space="preserve">"старая"…(мебель, сказка, книга, бабушка); "свежее"… (молоко, мясо, варенье); </w:t>
      </w:r>
    </w:p>
    <w:p w:rsidR="00770D6F" w:rsidRDefault="00770D6F" w:rsidP="00770D6F">
      <w:pPr>
        <w:spacing w:after="0" w:line="240" w:lineRule="auto"/>
      </w:pPr>
      <w:r w:rsidRPr="00770D6F">
        <w:t xml:space="preserve">"старое"…(кресло, сиденье, окно). </w:t>
      </w:r>
    </w:p>
    <w:p w:rsidR="00770D6F" w:rsidRDefault="00770D6F" w:rsidP="00770D6F">
      <w:pPr>
        <w:spacing w:after="0" w:line="240" w:lineRule="auto"/>
      </w:pPr>
    </w:p>
    <w:p w:rsidR="00770D6F" w:rsidRPr="00770D6F" w:rsidRDefault="00770D6F" w:rsidP="00770D6F">
      <w:pPr>
        <w:spacing w:after="0" w:line="240" w:lineRule="auto"/>
        <w:rPr>
          <w:b/>
        </w:rPr>
      </w:pPr>
      <w:r w:rsidRPr="00770D6F">
        <w:rPr>
          <w:b/>
        </w:rPr>
        <w:t xml:space="preserve">"Скажи наоборот" </w:t>
      </w:r>
    </w:p>
    <w:p w:rsidR="00770D6F" w:rsidRPr="00770D6F" w:rsidRDefault="00770D6F" w:rsidP="00770D6F">
      <w:pPr>
        <w:spacing w:after="0" w:line="240" w:lineRule="auto"/>
        <w:rPr>
          <w:i/>
        </w:rPr>
      </w:pPr>
      <w:r w:rsidRPr="00770D6F">
        <w:rPr>
          <w:i/>
        </w:rPr>
        <w:t xml:space="preserve">Цель: расширение словаря антонимов. </w:t>
      </w:r>
    </w:p>
    <w:p w:rsidR="00411F79" w:rsidRDefault="00770D6F" w:rsidP="00770D6F">
      <w:pPr>
        <w:spacing w:after="0" w:line="240" w:lineRule="auto"/>
      </w:pPr>
      <w:r w:rsidRPr="00770D6F">
        <w:t xml:space="preserve">1. С опорой на картинки: Дедушка старый, а внук … Дерево высокое, а куст … Море глубокое, а ручеёк … Дорога широкая, а тропинка … Перо легкое, а гиря … Летом нужна летняя одежда, а зимой … </w:t>
      </w:r>
    </w:p>
    <w:p w:rsidR="00411F79" w:rsidRDefault="00770D6F" w:rsidP="00770D6F">
      <w:pPr>
        <w:spacing w:after="0" w:line="240" w:lineRule="auto"/>
      </w:pPr>
      <w:r w:rsidRPr="00770D6F">
        <w:t>2. Без опоры на картинки. Пирожное сладкое, а лекарство … Ночью темно, а днем</w:t>
      </w:r>
      <w:proofErr w:type="gramStart"/>
      <w:r w:rsidRPr="00770D6F">
        <w:t xml:space="preserve"> … У</w:t>
      </w:r>
      <w:proofErr w:type="gramEnd"/>
      <w:r w:rsidRPr="00770D6F">
        <w:t xml:space="preserve"> волка хвост длинный, а у зайца … Хлеб мягкий, а сухарь … Чай горячий, а лед … Летом жарко, а зимой …    </w:t>
      </w:r>
    </w:p>
    <w:p w:rsidR="00411F79" w:rsidRDefault="00411F79" w:rsidP="00770D6F">
      <w:pPr>
        <w:spacing w:after="0" w:line="240" w:lineRule="auto"/>
      </w:pPr>
    </w:p>
    <w:p w:rsidR="00770D6F" w:rsidRPr="00411F79" w:rsidRDefault="00770D6F" w:rsidP="00770D6F">
      <w:pPr>
        <w:spacing w:after="0" w:line="240" w:lineRule="auto"/>
        <w:rPr>
          <w:b/>
        </w:rPr>
      </w:pPr>
      <w:r w:rsidRPr="00411F79">
        <w:rPr>
          <w:b/>
        </w:rPr>
        <w:t xml:space="preserve">"Кто кого обгонит?" </w:t>
      </w:r>
    </w:p>
    <w:p w:rsidR="00411F79" w:rsidRDefault="00770D6F" w:rsidP="00770D6F">
      <w:pPr>
        <w:spacing w:after="0" w:line="240" w:lineRule="auto"/>
      </w:pPr>
      <w:r w:rsidRPr="00411F79">
        <w:rPr>
          <w:i/>
        </w:rPr>
        <w:t>Цель: формирование умения правильно согласовывать слова в предложении в винительном падеже.</w:t>
      </w:r>
      <w:r w:rsidRPr="00770D6F">
        <w:t xml:space="preserve"> </w:t>
      </w:r>
    </w:p>
    <w:p w:rsidR="00411F79" w:rsidRDefault="00770D6F" w:rsidP="00770D6F">
      <w:pPr>
        <w:spacing w:after="0" w:line="240" w:lineRule="auto"/>
      </w:pPr>
      <w:r w:rsidRPr="00770D6F">
        <w:t xml:space="preserve">Для этой игры понадобятся картинки с изображением животных, транспорта, людей или насекомых. Всё зависит от Вашей фантазии. Показываем ребёнку две картинки и задаём вопрос: "Кто кого обгонит?" </w:t>
      </w:r>
    </w:p>
    <w:p w:rsidR="00411F79" w:rsidRDefault="00770D6F" w:rsidP="00770D6F">
      <w:pPr>
        <w:spacing w:after="0" w:line="240" w:lineRule="auto"/>
      </w:pPr>
      <w:r w:rsidRPr="00770D6F">
        <w:t xml:space="preserve">Заяц и черепаха… (Заяц обгонит черепаху). </w:t>
      </w:r>
    </w:p>
    <w:p w:rsidR="00411F79" w:rsidRDefault="00770D6F" w:rsidP="00770D6F">
      <w:pPr>
        <w:spacing w:after="0" w:line="240" w:lineRule="auto"/>
      </w:pPr>
      <w:r w:rsidRPr="00770D6F">
        <w:t xml:space="preserve">Гусеница и змея… (Змея обгонит гусеницу). </w:t>
      </w:r>
    </w:p>
    <w:p w:rsidR="00411F79" w:rsidRDefault="00770D6F" w:rsidP="00770D6F">
      <w:pPr>
        <w:spacing w:after="0" w:line="240" w:lineRule="auto"/>
      </w:pPr>
      <w:r w:rsidRPr="00770D6F">
        <w:t xml:space="preserve">Поезд и самолёт… (Самолёт обгонит поезд). </w:t>
      </w:r>
    </w:p>
    <w:p w:rsidR="00411F79" w:rsidRDefault="00770D6F" w:rsidP="00770D6F">
      <w:pPr>
        <w:spacing w:after="0" w:line="240" w:lineRule="auto"/>
      </w:pPr>
      <w:r w:rsidRPr="00770D6F">
        <w:t xml:space="preserve">Мотоцикл и велосипед… (Мотоцикл обгонит велосипед).  </w:t>
      </w:r>
    </w:p>
    <w:p w:rsidR="00770D6F" w:rsidRPr="00770D6F" w:rsidRDefault="00770D6F" w:rsidP="00770D6F">
      <w:pPr>
        <w:spacing w:after="0" w:line="240" w:lineRule="auto"/>
      </w:pPr>
      <w:r w:rsidRPr="00770D6F">
        <w:t>Человек и машина… (Машина обгонит человека).</w:t>
      </w:r>
    </w:p>
    <w:p w:rsidR="00411F79" w:rsidRDefault="00411F79" w:rsidP="00770D6F">
      <w:pPr>
        <w:spacing w:after="0" w:line="240" w:lineRule="auto"/>
      </w:pPr>
    </w:p>
    <w:p w:rsidR="00770D6F" w:rsidRPr="00411F79" w:rsidRDefault="00770D6F" w:rsidP="00770D6F">
      <w:pPr>
        <w:spacing w:after="0" w:line="240" w:lineRule="auto"/>
        <w:rPr>
          <w:b/>
        </w:rPr>
      </w:pPr>
      <w:r w:rsidRPr="00411F79">
        <w:rPr>
          <w:b/>
        </w:rPr>
        <w:t xml:space="preserve">"Мама потерялась" </w:t>
      </w:r>
    </w:p>
    <w:p w:rsidR="00411F79" w:rsidRDefault="00770D6F" w:rsidP="00770D6F">
      <w:pPr>
        <w:spacing w:after="0" w:line="240" w:lineRule="auto"/>
      </w:pPr>
      <w:r w:rsidRPr="00411F79">
        <w:rPr>
          <w:i/>
        </w:rPr>
        <w:t>Цель: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</w:t>
      </w:r>
      <w:r w:rsidRPr="00770D6F">
        <w:t>.</w:t>
      </w:r>
    </w:p>
    <w:p w:rsidR="00411F79" w:rsidRDefault="00770D6F" w:rsidP="00770D6F">
      <w:pPr>
        <w:spacing w:after="0" w:line="240" w:lineRule="auto"/>
      </w:pPr>
      <w:r w:rsidRPr="00770D6F">
        <w:t xml:space="preserve">Надо обязательно помочь мамам найти своих малышей. </w:t>
      </w:r>
    </w:p>
    <w:p w:rsidR="00411F79" w:rsidRDefault="00770D6F" w:rsidP="00770D6F">
      <w:pPr>
        <w:spacing w:after="0" w:line="240" w:lineRule="auto"/>
      </w:pPr>
      <w:r w:rsidRPr="00770D6F">
        <w:t xml:space="preserve">Пример: Корова ищет…(телёнка). Вот телёнок. </w:t>
      </w:r>
    </w:p>
    <w:p w:rsidR="00411F79" w:rsidRDefault="00770D6F" w:rsidP="00770D6F">
      <w:pPr>
        <w:spacing w:after="0" w:line="240" w:lineRule="auto"/>
      </w:pPr>
      <w:r w:rsidRPr="00770D6F">
        <w:t>Свинья ищет…(поросёнка). Собака ищет…(щенка). Кошка ищет…(котёнка). Коза ищет…(козлёнка). Овца ищет…(ягнёнка). Лисица ищет…(лисёнка). Зайчиха ищет…(зайчонка). Волчица ищет…(волчонка). Ежиха ищет…(ежонка). Медведица ищет…(медвежонка). Белка ищет…(бельчонка</w:t>
      </w:r>
      <w:proofErr w:type="gramStart"/>
      <w:r w:rsidRPr="00770D6F">
        <w:t xml:space="preserve"> </w:t>
      </w:r>
      <w:r w:rsidR="00411F79">
        <w:t>)</w:t>
      </w:r>
      <w:proofErr w:type="gramEnd"/>
      <w:r w:rsidR="00411F79">
        <w:t>.</w:t>
      </w:r>
    </w:p>
    <w:p w:rsidR="00411F79" w:rsidRDefault="00411F79" w:rsidP="00770D6F">
      <w:pPr>
        <w:spacing w:after="0" w:line="240" w:lineRule="auto"/>
      </w:pPr>
    </w:p>
    <w:p w:rsidR="00770D6F" w:rsidRPr="00411F79" w:rsidRDefault="00770D6F" w:rsidP="00770D6F">
      <w:pPr>
        <w:spacing w:after="0" w:line="240" w:lineRule="auto"/>
        <w:rPr>
          <w:b/>
        </w:rPr>
      </w:pPr>
      <w:r w:rsidRPr="00411F79">
        <w:rPr>
          <w:b/>
        </w:rPr>
        <w:t>"</w:t>
      </w:r>
      <w:proofErr w:type="spellStart"/>
      <w:r w:rsidRPr="00411F79">
        <w:rPr>
          <w:b/>
        </w:rPr>
        <w:t>Федорино</w:t>
      </w:r>
      <w:proofErr w:type="spellEnd"/>
      <w:r w:rsidRPr="00411F79">
        <w:rPr>
          <w:b/>
        </w:rPr>
        <w:t xml:space="preserve"> горе" </w:t>
      </w:r>
    </w:p>
    <w:p w:rsidR="00411F79" w:rsidRDefault="00770D6F" w:rsidP="00770D6F">
      <w:pPr>
        <w:spacing w:after="0" w:line="240" w:lineRule="auto"/>
      </w:pPr>
      <w:r w:rsidRPr="00411F79">
        <w:rPr>
          <w:i/>
        </w:rPr>
        <w:t>Цель: развитие внимания, слуховой памяти, умения согласовывать существительные в родительном падеже множественного числа.</w:t>
      </w:r>
      <w:r w:rsidRPr="00770D6F">
        <w:t xml:space="preserve"> </w:t>
      </w:r>
    </w:p>
    <w:p w:rsidR="00411F79" w:rsidRDefault="00770D6F" w:rsidP="00770D6F">
      <w:pPr>
        <w:spacing w:after="0" w:line="240" w:lineRule="auto"/>
      </w:pPr>
      <w:r w:rsidRPr="00770D6F">
        <w:t>Читаем отрывок из стихотворения "</w:t>
      </w:r>
      <w:proofErr w:type="spellStart"/>
      <w:r w:rsidRPr="00770D6F">
        <w:t>Федорино</w:t>
      </w:r>
      <w:proofErr w:type="spellEnd"/>
      <w:r w:rsidRPr="00770D6F">
        <w:t xml:space="preserve"> горе". Затем просим ребёнка припомнить, какая посуда убежала </w:t>
      </w:r>
      <w:proofErr w:type="gramStart"/>
      <w:r w:rsidRPr="00770D6F">
        <w:t>от</w:t>
      </w:r>
      <w:proofErr w:type="gramEnd"/>
      <w:r w:rsidRPr="00770D6F">
        <w:t xml:space="preserve"> </w:t>
      </w:r>
      <w:proofErr w:type="gramStart"/>
      <w:r w:rsidRPr="00770D6F">
        <w:t>Федоры</w:t>
      </w:r>
      <w:proofErr w:type="gramEnd"/>
      <w:r w:rsidRPr="00770D6F">
        <w:t xml:space="preserve">, и чего у неё теперь нет.  </w:t>
      </w:r>
    </w:p>
    <w:p w:rsidR="00411F79" w:rsidRDefault="00770D6F" w:rsidP="00770D6F">
      <w:pPr>
        <w:spacing w:after="0" w:line="240" w:lineRule="auto"/>
      </w:pPr>
      <w:r w:rsidRPr="00770D6F">
        <w:t xml:space="preserve">Вся посуда разбежалась! </w:t>
      </w:r>
      <w:proofErr w:type="gramStart"/>
      <w:r w:rsidRPr="00770D6F">
        <w:t>У</w:t>
      </w:r>
      <w:proofErr w:type="gramEnd"/>
      <w:r w:rsidRPr="00770D6F">
        <w:t xml:space="preserve"> Федоры не осталось </w:t>
      </w:r>
    </w:p>
    <w:p w:rsidR="00411F79" w:rsidRDefault="00770D6F" w:rsidP="00770D6F">
      <w:pPr>
        <w:spacing w:after="0" w:line="240" w:lineRule="auto"/>
      </w:pPr>
      <w:r w:rsidRPr="00770D6F">
        <w:t xml:space="preserve">Ни бидона, ни бутылок, </w:t>
      </w:r>
    </w:p>
    <w:p w:rsidR="00411F79" w:rsidRDefault="00770D6F" w:rsidP="00770D6F">
      <w:pPr>
        <w:spacing w:after="0" w:line="240" w:lineRule="auto"/>
      </w:pPr>
      <w:r w:rsidRPr="00770D6F">
        <w:t xml:space="preserve">Ни беззубых, грязных…(вилок). </w:t>
      </w:r>
    </w:p>
    <w:p w:rsidR="00411F79" w:rsidRDefault="00770D6F" w:rsidP="00770D6F">
      <w:pPr>
        <w:spacing w:after="0" w:line="240" w:lineRule="auto"/>
      </w:pPr>
      <w:r w:rsidRPr="00770D6F">
        <w:t xml:space="preserve">Нет покинутых сироток –  Чёрных, гнутых…(сковородок). </w:t>
      </w:r>
    </w:p>
    <w:p w:rsidR="00411F79" w:rsidRDefault="00770D6F" w:rsidP="00770D6F">
      <w:pPr>
        <w:spacing w:after="0" w:line="240" w:lineRule="auto"/>
      </w:pPr>
      <w:r w:rsidRPr="00770D6F">
        <w:t xml:space="preserve">Нет запачканных </w:t>
      </w:r>
      <w:proofErr w:type="spellStart"/>
      <w:r w:rsidRPr="00770D6F">
        <w:t>грязнуль</w:t>
      </w:r>
      <w:proofErr w:type="spellEnd"/>
      <w:r w:rsidRPr="00770D6F">
        <w:t xml:space="preserve"> –  Битых, </w:t>
      </w:r>
      <w:proofErr w:type="gramStart"/>
      <w:r w:rsidRPr="00770D6F">
        <w:t>ломанных</w:t>
      </w:r>
      <w:proofErr w:type="gramEnd"/>
      <w:r w:rsidRPr="00770D6F">
        <w:t>…(кастрюль).</w:t>
      </w:r>
    </w:p>
    <w:p w:rsidR="00411F79" w:rsidRDefault="00770D6F" w:rsidP="00770D6F">
      <w:pPr>
        <w:spacing w:after="0" w:line="240" w:lineRule="auto"/>
      </w:pPr>
      <w:r w:rsidRPr="00770D6F">
        <w:t xml:space="preserve"> Не видали близко люди</w:t>
      </w:r>
      <w:proofErr w:type="gramStart"/>
      <w:r w:rsidRPr="00770D6F">
        <w:t xml:space="preserve"> И</w:t>
      </w:r>
      <w:proofErr w:type="gramEnd"/>
      <w:r w:rsidRPr="00770D6F">
        <w:t xml:space="preserve"> осколков грязных…(блюдец), </w:t>
      </w:r>
    </w:p>
    <w:p w:rsidR="00411F79" w:rsidRDefault="00770D6F" w:rsidP="00770D6F">
      <w:pPr>
        <w:spacing w:after="0" w:line="240" w:lineRule="auto"/>
      </w:pPr>
      <w:proofErr w:type="gramStart"/>
      <w:r w:rsidRPr="00770D6F">
        <w:lastRenderedPageBreak/>
        <w:t xml:space="preserve">Убежавших от букашек </w:t>
      </w:r>
      <w:proofErr w:type="gramEnd"/>
    </w:p>
    <w:p w:rsidR="00411F79" w:rsidRDefault="00770D6F" w:rsidP="00770D6F">
      <w:pPr>
        <w:spacing w:after="0" w:line="240" w:lineRule="auto"/>
      </w:pPr>
      <w:r w:rsidRPr="00770D6F">
        <w:t xml:space="preserve">Много дней немытых…(чашек), </w:t>
      </w:r>
    </w:p>
    <w:p w:rsidR="00411F79" w:rsidRDefault="00770D6F" w:rsidP="00770D6F">
      <w:pPr>
        <w:spacing w:after="0" w:line="240" w:lineRule="auto"/>
      </w:pPr>
      <w:proofErr w:type="gramStart"/>
      <w:r w:rsidRPr="00770D6F">
        <w:t xml:space="preserve">Скрывшихся от тараканов </w:t>
      </w:r>
      <w:proofErr w:type="gramEnd"/>
    </w:p>
    <w:p w:rsidR="00411F79" w:rsidRDefault="00770D6F" w:rsidP="00770D6F">
      <w:pPr>
        <w:spacing w:after="0" w:line="240" w:lineRule="auto"/>
      </w:pPr>
      <w:r w:rsidRPr="00770D6F">
        <w:t xml:space="preserve">Мутных, треснувших…(стаканов). </w:t>
      </w:r>
    </w:p>
    <w:p w:rsidR="00411F79" w:rsidRDefault="00770D6F" w:rsidP="00770D6F">
      <w:pPr>
        <w:spacing w:after="0" w:line="240" w:lineRule="auto"/>
      </w:pPr>
      <w:r w:rsidRPr="00770D6F">
        <w:t xml:space="preserve">Как Федора ни смотрела, </w:t>
      </w:r>
    </w:p>
    <w:p w:rsidR="00411F79" w:rsidRDefault="00770D6F" w:rsidP="00770D6F">
      <w:pPr>
        <w:spacing w:after="0" w:line="240" w:lineRule="auto"/>
      </w:pPr>
      <w:r w:rsidRPr="00770D6F">
        <w:t xml:space="preserve">Не нашла нигде…(тарелок). </w:t>
      </w:r>
    </w:p>
    <w:p w:rsidR="00411F79" w:rsidRDefault="00770D6F" w:rsidP="00770D6F">
      <w:pPr>
        <w:spacing w:after="0" w:line="240" w:lineRule="auto"/>
      </w:pPr>
      <w:r w:rsidRPr="00770D6F">
        <w:t xml:space="preserve">Скрылся </w:t>
      </w:r>
      <w:proofErr w:type="gramStart"/>
      <w:r w:rsidRPr="00770D6F">
        <w:t>от</w:t>
      </w:r>
      <w:proofErr w:type="gramEnd"/>
      <w:r w:rsidRPr="00770D6F">
        <w:t xml:space="preserve"> Федоры ножик, </w:t>
      </w:r>
    </w:p>
    <w:p w:rsidR="00770D6F" w:rsidRPr="00770D6F" w:rsidRDefault="00770D6F" w:rsidP="00770D6F">
      <w:pPr>
        <w:spacing w:after="0" w:line="240" w:lineRule="auto"/>
      </w:pPr>
      <w:r w:rsidRPr="00770D6F">
        <w:t>Нет больших столовых…(ложек)</w:t>
      </w:r>
      <w:r w:rsidR="00411F79">
        <w:t>.</w:t>
      </w:r>
    </w:p>
    <w:sectPr w:rsidR="00770D6F" w:rsidRPr="00770D6F" w:rsidSect="001E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70D6F"/>
    <w:rsid w:val="001E2A5A"/>
    <w:rsid w:val="00411F79"/>
    <w:rsid w:val="0077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dcterms:created xsi:type="dcterms:W3CDTF">2020-04-08T06:25:00Z</dcterms:created>
  <dcterms:modified xsi:type="dcterms:W3CDTF">2020-04-08T06:34:00Z</dcterms:modified>
</cp:coreProperties>
</file>