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396" w:rsidRPr="00B750C4" w:rsidRDefault="00991396" w:rsidP="00991396">
      <w:pPr>
        <w:shd w:val="clear" w:color="auto" w:fill="FFFFFF"/>
        <w:spacing w:after="0" w:line="240" w:lineRule="auto"/>
        <w:jc w:val="center"/>
        <w:rPr>
          <w:rFonts w:ascii="Calibri" w:eastAsia="Times New Roman" w:hAnsi="Calibri" w:cs="Calibri"/>
          <w:color w:val="000000"/>
          <w:lang w:eastAsia="ru-RU"/>
        </w:rPr>
      </w:pPr>
      <w:r w:rsidRPr="00B750C4">
        <w:rPr>
          <w:rFonts w:ascii="Times New Roman" w:eastAsia="Times New Roman" w:hAnsi="Times New Roman" w:cs="Times New Roman"/>
          <w:b/>
          <w:bCs/>
          <w:color w:val="00B050"/>
          <w:sz w:val="36"/>
          <w:szCs w:val="36"/>
          <w:lang w:eastAsia="ru-RU"/>
        </w:rPr>
        <w:t>Перелетные птицы веснойдля детей старшей группы</w:t>
      </w:r>
    </w:p>
    <w:p w:rsidR="00991396" w:rsidRPr="00B750C4" w:rsidRDefault="00991396" w:rsidP="00991396">
      <w:pPr>
        <w:shd w:val="clear" w:color="auto" w:fill="FFFFFF"/>
        <w:spacing w:after="0" w:line="240" w:lineRule="auto"/>
        <w:rPr>
          <w:rFonts w:ascii="Times New Roman" w:eastAsia="Times New Roman" w:hAnsi="Times New Roman" w:cs="Times New Roman"/>
          <w:color w:val="000000"/>
          <w:lang w:eastAsia="ru-RU"/>
        </w:rPr>
      </w:pPr>
      <w:r w:rsidRPr="00B750C4">
        <w:rPr>
          <w:rFonts w:ascii="Times New Roman" w:eastAsia="Times New Roman" w:hAnsi="Times New Roman" w:cs="Times New Roman"/>
          <w:b/>
          <w:bCs/>
          <w:color w:val="000000"/>
          <w:sz w:val="24"/>
          <w:szCs w:val="24"/>
          <w:lang w:eastAsia="ru-RU"/>
        </w:rPr>
        <w:t>Цель:</w:t>
      </w:r>
      <w:r w:rsidRPr="00B750C4">
        <w:rPr>
          <w:rFonts w:ascii="Calibri" w:eastAsia="Times New Roman" w:hAnsi="Calibri" w:cs="Calibri"/>
          <w:b/>
          <w:bCs/>
          <w:color w:val="000000"/>
          <w:sz w:val="24"/>
          <w:szCs w:val="24"/>
          <w:lang w:eastAsia="ru-RU"/>
        </w:rPr>
        <w:t> </w:t>
      </w:r>
      <w:r w:rsidRPr="00B750C4">
        <w:rPr>
          <w:rFonts w:ascii="Times New Roman" w:eastAsia="Times New Roman" w:hAnsi="Times New Roman" w:cs="Times New Roman"/>
          <w:color w:val="000000"/>
          <w:sz w:val="24"/>
          <w:szCs w:val="24"/>
          <w:lang w:eastAsia="ru-RU"/>
        </w:rPr>
        <w:t>Расширять представления детей о перелётных птицах.</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b/>
          <w:bCs/>
          <w:color w:val="000000"/>
          <w:sz w:val="24"/>
          <w:szCs w:val="24"/>
          <w:lang w:eastAsia="ru-RU"/>
        </w:rPr>
        <w:t>Программное содержание:</w:t>
      </w:r>
      <w:r w:rsidRPr="00B750C4">
        <w:rPr>
          <w:rFonts w:ascii="Times New Roman" w:eastAsia="Times New Roman" w:hAnsi="Times New Roman" w:cs="Times New Roman"/>
          <w:color w:val="000000"/>
          <w:sz w:val="24"/>
          <w:szCs w:val="24"/>
          <w:lang w:eastAsia="ru-RU"/>
        </w:rPr>
        <w:t> </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1.Уточнить и расширить представления о перелетных птицах, об их жизни в весенний период; дать сведения о видах гнёзд и их размещении; развивать интерес к жизни птиц.</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2. Развивать воображение, мышление, речь детей.</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4. Воспитывать доброе, заботливое отношение к птицам.</w:t>
      </w:r>
    </w:p>
    <w:p w:rsidR="00991396" w:rsidRDefault="00991396" w:rsidP="00991396">
      <w:pPr>
        <w:shd w:val="clear" w:color="auto" w:fill="FFFFFF"/>
        <w:spacing w:after="0" w:line="240" w:lineRule="auto"/>
        <w:rPr>
          <w:rFonts w:ascii="Times New Roman" w:eastAsia="Times New Roman" w:hAnsi="Times New Roman" w:cs="Times New Roman"/>
          <w:b/>
          <w:bCs/>
          <w:color w:val="000000"/>
          <w:sz w:val="24"/>
          <w:szCs w:val="24"/>
          <w:lang w:eastAsia="ru-RU"/>
        </w:rPr>
      </w:pPr>
      <w:r w:rsidRPr="00B750C4">
        <w:rPr>
          <w:rFonts w:ascii="Times New Roman" w:eastAsia="Times New Roman" w:hAnsi="Times New Roman" w:cs="Times New Roman"/>
          <w:b/>
          <w:bCs/>
          <w:color w:val="000000"/>
          <w:sz w:val="24"/>
          <w:szCs w:val="24"/>
          <w:lang w:eastAsia="ru-RU"/>
        </w:rPr>
        <w:t>Ход занятия:</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p>
    <w:p w:rsidR="00991396" w:rsidRDefault="00996A8A" w:rsidP="0099139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Читаем вслух</w:t>
      </w:r>
      <w:r w:rsidR="00991396" w:rsidRPr="00B750C4">
        <w:rPr>
          <w:rFonts w:ascii="Times New Roman" w:eastAsia="Times New Roman" w:hAnsi="Times New Roman" w:cs="Times New Roman"/>
          <w:color w:val="000000"/>
          <w:sz w:val="24"/>
          <w:szCs w:val="24"/>
          <w:lang w:eastAsia="ru-RU"/>
        </w:rPr>
        <w:t xml:space="preserve"> стихотворение </w:t>
      </w:r>
      <w:proofErr w:type="spellStart"/>
      <w:r w:rsidR="00991396" w:rsidRPr="00B750C4">
        <w:rPr>
          <w:rFonts w:ascii="Times New Roman" w:eastAsia="Times New Roman" w:hAnsi="Times New Roman" w:cs="Times New Roman"/>
          <w:color w:val="000000"/>
          <w:sz w:val="24"/>
          <w:szCs w:val="24"/>
          <w:lang w:eastAsia="ru-RU"/>
        </w:rPr>
        <w:t>А.Барто</w:t>
      </w:r>
      <w:proofErr w:type="spellEnd"/>
      <w:r w:rsidR="00991396" w:rsidRPr="00B750C4">
        <w:rPr>
          <w:rFonts w:ascii="Times New Roman" w:eastAsia="Times New Roman" w:hAnsi="Times New Roman" w:cs="Times New Roman"/>
          <w:color w:val="000000"/>
          <w:sz w:val="24"/>
          <w:szCs w:val="24"/>
          <w:lang w:eastAsia="ru-RU"/>
        </w:rPr>
        <w:t xml:space="preserve"> «Скворцы прилетели»</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p>
    <w:p w:rsidR="00907A1E" w:rsidRDefault="00991396">
      <w:pPr>
        <w:rPr>
          <w:rFonts w:ascii="Cambria" w:eastAsia="Times New Roman" w:hAnsi="Cambria" w:cs="Times New Roman"/>
          <w:b/>
          <w:bCs/>
          <w:color w:val="00B050"/>
          <w:kern w:val="36"/>
          <w:sz w:val="24"/>
          <w:szCs w:val="24"/>
          <w:lang w:eastAsia="ru-RU"/>
        </w:rPr>
      </w:pPr>
      <w:r>
        <w:rPr>
          <w:rFonts w:ascii="Cambria" w:eastAsia="Times New Roman" w:hAnsi="Cambria" w:cs="Times New Roman"/>
          <w:b/>
          <w:bCs/>
          <w:color w:val="00B050"/>
          <w:kern w:val="36"/>
          <w:sz w:val="24"/>
          <w:szCs w:val="24"/>
          <w:lang w:eastAsia="ru-RU"/>
        </w:rPr>
        <w:t>Агния Барто «Скворцы прилетели»</w:t>
      </w:r>
    </w:p>
    <w:p w:rsidR="00991396" w:rsidRDefault="00991396" w:rsidP="00991396">
      <w:pPr>
        <w:spacing w:after="0" w:line="240" w:lineRule="auto"/>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Ждет гостей высокий клен – </w:t>
      </w:r>
    </w:p>
    <w:p w:rsidR="00991396" w:rsidRPr="00B750C4" w:rsidRDefault="00991396" w:rsidP="00991396">
      <w:pPr>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Дом на ветке укреплен.</w:t>
      </w:r>
    </w:p>
    <w:p w:rsidR="00991396" w:rsidRPr="00B750C4" w:rsidRDefault="00991396" w:rsidP="00991396">
      <w:pPr>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Краской выкрашена крыша,</w:t>
      </w:r>
      <w:r w:rsidRPr="00B750C4">
        <w:rPr>
          <w:rFonts w:ascii="Times New Roman" w:eastAsia="Times New Roman" w:hAnsi="Times New Roman" w:cs="Times New Roman"/>
          <w:color w:val="000000"/>
          <w:sz w:val="24"/>
          <w:szCs w:val="24"/>
          <w:lang w:eastAsia="ru-RU"/>
        </w:rPr>
        <w:br/>
        <w:t>Есть крылечко для певцов...</w:t>
      </w:r>
      <w:r w:rsidRPr="00B750C4">
        <w:rPr>
          <w:rFonts w:ascii="Times New Roman" w:eastAsia="Times New Roman" w:hAnsi="Times New Roman" w:cs="Times New Roman"/>
          <w:color w:val="000000"/>
          <w:sz w:val="24"/>
          <w:szCs w:val="24"/>
          <w:lang w:eastAsia="ru-RU"/>
        </w:rPr>
        <w:br/>
        <w:t>В синем небе щебет слышен</w:t>
      </w:r>
      <w:r w:rsidRPr="00B750C4">
        <w:rPr>
          <w:rFonts w:ascii="Times New Roman" w:eastAsia="Times New Roman" w:hAnsi="Times New Roman" w:cs="Times New Roman"/>
          <w:color w:val="000000"/>
          <w:sz w:val="24"/>
          <w:szCs w:val="24"/>
          <w:lang w:eastAsia="ru-RU"/>
        </w:rPr>
        <w:br/>
        <w:t>К нам летит семья скворцов.</w:t>
      </w:r>
    </w:p>
    <w:p w:rsidR="00991396" w:rsidRPr="00B750C4" w:rsidRDefault="00991396" w:rsidP="00991396">
      <w:pPr>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Мы сегодня встали рано,</w:t>
      </w:r>
      <w:r w:rsidRPr="00B750C4">
        <w:rPr>
          <w:rFonts w:ascii="Times New Roman" w:eastAsia="Times New Roman" w:hAnsi="Times New Roman" w:cs="Times New Roman"/>
          <w:color w:val="000000"/>
          <w:sz w:val="24"/>
          <w:szCs w:val="24"/>
          <w:lang w:eastAsia="ru-RU"/>
        </w:rPr>
        <w:br/>
        <w:t>Ждали птиц еще вчера.</w:t>
      </w:r>
      <w:r w:rsidRPr="00B750C4">
        <w:rPr>
          <w:rFonts w:ascii="Times New Roman" w:eastAsia="Times New Roman" w:hAnsi="Times New Roman" w:cs="Times New Roman"/>
          <w:color w:val="000000"/>
          <w:sz w:val="24"/>
          <w:szCs w:val="24"/>
          <w:lang w:eastAsia="ru-RU"/>
        </w:rPr>
        <w:br/>
        <w:t>Ходит по двору охрана,</w:t>
      </w:r>
      <w:r w:rsidRPr="00B750C4">
        <w:rPr>
          <w:rFonts w:ascii="Times New Roman" w:eastAsia="Times New Roman" w:hAnsi="Times New Roman" w:cs="Times New Roman"/>
          <w:color w:val="000000"/>
          <w:sz w:val="24"/>
          <w:szCs w:val="24"/>
          <w:lang w:eastAsia="ru-RU"/>
        </w:rPr>
        <w:br/>
        <w:t>Гонит кошек со двора.</w:t>
      </w:r>
    </w:p>
    <w:p w:rsidR="00991396" w:rsidRPr="00B750C4" w:rsidRDefault="00991396" w:rsidP="00991396">
      <w:pPr>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Мы скворцам руками машем,</w:t>
      </w:r>
      <w:r w:rsidRPr="00B750C4">
        <w:rPr>
          <w:rFonts w:ascii="Times New Roman" w:eastAsia="Times New Roman" w:hAnsi="Times New Roman" w:cs="Times New Roman"/>
          <w:color w:val="000000"/>
          <w:sz w:val="24"/>
          <w:szCs w:val="24"/>
          <w:lang w:eastAsia="ru-RU"/>
        </w:rPr>
        <w:br/>
        <w:t>Барабаним и поем:</w:t>
      </w:r>
      <w:r w:rsidRPr="00B750C4">
        <w:rPr>
          <w:rFonts w:ascii="Times New Roman" w:eastAsia="Times New Roman" w:hAnsi="Times New Roman" w:cs="Times New Roman"/>
          <w:color w:val="000000"/>
          <w:sz w:val="24"/>
          <w:szCs w:val="24"/>
          <w:lang w:eastAsia="ru-RU"/>
        </w:rPr>
        <w:br/>
        <w:t>- Поживите в доме нашем!</w:t>
      </w:r>
      <w:r w:rsidRPr="00B750C4">
        <w:rPr>
          <w:rFonts w:ascii="Times New Roman" w:eastAsia="Times New Roman" w:hAnsi="Times New Roman" w:cs="Times New Roman"/>
          <w:color w:val="000000"/>
          <w:sz w:val="24"/>
          <w:szCs w:val="24"/>
          <w:lang w:eastAsia="ru-RU"/>
        </w:rPr>
        <w:br/>
        <w:t>Хорошо вам будет в нем!</w:t>
      </w:r>
    </w:p>
    <w:p w:rsidR="00991396" w:rsidRPr="00B750C4" w:rsidRDefault="00991396" w:rsidP="00991396">
      <w:pPr>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Стали птицы приближаться,</w:t>
      </w:r>
      <w:r w:rsidRPr="00B750C4">
        <w:rPr>
          <w:rFonts w:ascii="Times New Roman" w:eastAsia="Times New Roman" w:hAnsi="Times New Roman" w:cs="Times New Roman"/>
          <w:color w:val="000000"/>
          <w:sz w:val="24"/>
          <w:szCs w:val="24"/>
          <w:lang w:eastAsia="ru-RU"/>
        </w:rPr>
        <w:br/>
        <w:t>Долетели до двора,</w:t>
      </w:r>
      <w:r w:rsidRPr="00B750C4">
        <w:rPr>
          <w:rFonts w:ascii="Times New Roman" w:eastAsia="Times New Roman" w:hAnsi="Times New Roman" w:cs="Times New Roman"/>
          <w:color w:val="000000"/>
          <w:sz w:val="24"/>
          <w:szCs w:val="24"/>
          <w:lang w:eastAsia="ru-RU"/>
        </w:rPr>
        <w:br/>
        <w:t>Не смогли мы удержаться,</w:t>
      </w:r>
      <w:r w:rsidRPr="00B750C4">
        <w:rPr>
          <w:rFonts w:ascii="Times New Roman" w:eastAsia="Times New Roman" w:hAnsi="Times New Roman" w:cs="Times New Roman"/>
          <w:color w:val="000000"/>
          <w:sz w:val="24"/>
          <w:szCs w:val="24"/>
          <w:lang w:eastAsia="ru-RU"/>
        </w:rPr>
        <w:br/>
        <w:t>Хором крикнули: - Ура!</w:t>
      </w:r>
    </w:p>
    <w:p w:rsidR="00991396" w:rsidRDefault="00991396" w:rsidP="00991396">
      <w:pPr>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Удивительное дело:</w:t>
      </w:r>
      <w:r w:rsidRPr="00B750C4">
        <w:rPr>
          <w:rFonts w:ascii="Times New Roman" w:eastAsia="Times New Roman" w:hAnsi="Times New Roman" w:cs="Times New Roman"/>
          <w:color w:val="000000"/>
          <w:sz w:val="24"/>
          <w:szCs w:val="24"/>
          <w:lang w:eastAsia="ru-RU"/>
        </w:rPr>
        <w:br/>
        <w:t>Все семейство улетело</w:t>
      </w:r>
      <w:r>
        <w:rPr>
          <w:rFonts w:ascii="Times New Roman" w:eastAsia="Times New Roman" w:hAnsi="Times New Roman" w:cs="Times New Roman"/>
          <w:color w:val="000000"/>
          <w:sz w:val="24"/>
          <w:szCs w:val="24"/>
          <w:lang w:eastAsia="ru-RU"/>
        </w:rPr>
        <w:t>!</w:t>
      </w:r>
    </w:p>
    <w:p w:rsidR="00C47EA1" w:rsidRDefault="00C47EA1" w:rsidP="00991396">
      <w:pPr>
        <w:rPr>
          <w:rFonts w:ascii="Times New Roman" w:eastAsia="Times New Roman" w:hAnsi="Times New Roman" w:cs="Times New Roman"/>
          <w:color w:val="000000"/>
          <w:sz w:val="24"/>
          <w:szCs w:val="24"/>
          <w:lang w:eastAsia="ru-RU"/>
        </w:rPr>
      </w:pPr>
      <w:r>
        <w:rPr>
          <w:noProof/>
          <w:lang w:eastAsia="ru-RU"/>
        </w:rPr>
        <w:drawing>
          <wp:inline distT="0" distB="0" distL="0" distR="0">
            <wp:extent cx="2475178" cy="1647825"/>
            <wp:effectExtent l="0" t="0" r="1905" b="0"/>
            <wp:docPr id="12" name="Рисунок 12" descr="Птица Скворец: описание, виды, содержание, голос,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тица Скворец: описание, виды, содержание, голос, видео"/>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1799" cy="1665548"/>
                    </a:xfrm>
                    <a:prstGeom prst="rect">
                      <a:avLst/>
                    </a:prstGeom>
                    <a:noFill/>
                    <a:ln>
                      <a:noFill/>
                    </a:ln>
                  </pic:spPr>
                </pic:pic>
              </a:graphicData>
            </a:graphic>
          </wp:inline>
        </w:drawing>
      </w:r>
    </w:p>
    <w:p w:rsidR="00991396" w:rsidRPr="00B750C4" w:rsidRDefault="00991396" w:rsidP="00991396">
      <w:pPr>
        <w:shd w:val="clear" w:color="auto" w:fill="FFFFFF"/>
        <w:spacing w:after="0" w:line="240" w:lineRule="auto"/>
        <w:rPr>
          <w:rFonts w:ascii="Calibri" w:eastAsia="Times New Roman" w:hAnsi="Calibri" w:cs="Calibri"/>
          <w:b/>
          <w:bCs/>
          <w:color w:val="000000"/>
          <w:lang w:eastAsia="ru-RU"/>
        </w:rPr>
      </w:pPr>
      <w:r w:rsidRPr="00B750C4">
        <w:rPr>
          <w:rFonts w:ascii="Times New Roman" w:eastAsia="Times New Roman" w:hAnsi="Times New Roman" w:cs="Times New Roman"/>
          <w:b/>
          <w:bCs/>
          <w:color w:val="000000"/>
          <w:sz w:val="24"/>
          <w:szCs w:val="24"/>
          <w:lang w:eastAsia="ru-RU"/>
        </w:rPr>
        <w:t>Вопросы детям:</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Откуда прилетели скворцы? (из теплых стран, с юга).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Какие ещё птицы прилетели?</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Почему птицы весной прилетели? (растаял снег, стало тепло, проснулись насекомые)</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Как называют птиц, которые улетают на зиму в теплые края, а весной прилетают обратно? (Перелетные).</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А птиц, которые остаются зимовать? (Зимующие).</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Воспитатель</w:t>
      </w:r>
      <w:r w:rsidRPr="00B750C4">
        <w:rPr>
          <w:rFonts w:ascii="Times New Roman" w:eastAsia="Times New Roman" w:hAnsi="Times New Roman" w:cs="Times New Roman"/>
          <w:b/>
          <w:bCs/>
          <w:color w:val="000000"/>
          <w:sz w:val="24"/>
          <w:szCs w:val="24"/>
          <w:lang w:eastAsia="ru-RU"/>
        </w:rPr>
        <w:t>: </w:t>
      </w:r>
      <w:r w:rsidRPr="00B750C4">
        <w:rPr>
          <w:rFonts w:ascii="Times New Roman" w:eastAsia="Times New Roman" w:hAnsi="Times New Roman" w:cs="Times New Roman"/>
          <w:color w:val="000000"/>
          <w:sz w:val="24"/>
          <w:szCs w:val="24"/>
          <w:lang w:eastAsia="ru-RU"/>
        </w:rPr>
        <w:t>Давайте поиграем в игру «Хорошо-плохо».</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b/>
          <w:bCs/>
          <w:color w:val="00B050"/>
          <w:sz w:val="24"/>
          <w:szCs w:val="24"/>
          <w:lang w:eastAsia="ru-RU"/>
        </w:rPr>
        <w:t>Игра « Хорошо – плохо».</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Что хорошего в том, что птицы улетают от нас? (зимой холодно в наших краях, им негде укрыться от снега и ветра, а на юге тепло; зимой птицам нечего кушать – насекомые спят, а в теплых краях насекомые водятся круглый год).</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Что плохого в том, что птицы улетают на юг? (не слышно весёлых песен птиц, слабые птицы погибают в дороге…)</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Воспитатель: Предлагаю  поиграть в игру «Отгадай загадку и найди отгадку»</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b/>
          <w:bCs/>
          <w:color w:val="00B050"/>
          <w:sz w:val="24"/>
          <w:szCs w:val="24"/>
          <w:lang w:eastAsia="ru-RU"/>
        </w:rPr>
        <w:t>Игра «Отгадай загадку и найди отгадку</w:t>
      </w:r>
      <w:r w:rsidRPr="00B750C4">
        <w:rPr>
          <w:rFonts w:ascii="Times New Roman" w:eastAsia="Times New Roman" w:hAnsi="Times New Roman" w:cs="Times New Roman"/>
          <w:color w:val="00B050"/>
          <w:sz w:val="24"/>
          <w:szCs w:val="24"/>
          <w:lang w:eastAsia="ru-RU"/>
        </w:rPr>
        <w:t>»</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К нам сорока–белобока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Прилетела из далека,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Не сказала, где была,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Но зато она, ребята,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Интересные загадки</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На хвосте нам принесла.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1.Непоседа пестрая, птица длиннохвостая,</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Птица говорливая, самая болтливая?</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(сорока)</w:t>
      </w:r>
    </w:p>
    <w:p w:rsidR="007C4D02" w:rsidRPr="00B750C4"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3568312" cy="2009775"/>
            <wp:effectExtent l="0" t="0" r="0" b="0"/>
            <wp:docPr id="5" name="Рисунок 5" descr="ᐈ Сорока птица: [фото и описание] самец и самка, где жив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ᐈ Сорока птица: [фото и описание] самец и самка, где живет ..."/>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4562" cy="2035824"/>
                    </a:xfrm>
                    <a:prstGeom prst="rect">
                      <a:avLst/>
                    </a:prstGeom>
                    <a:noFill/>
                    <a:ln>
                      <a:noFill/>
                    </a:ln>
                  </pic:spPr>
                </pic:pic>
              </a:graphicData>
            </a:graphic>
          </wp:inline>
        </w:drawing>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2.</w:t>
      </w:r>
      <w:r w:rsidRPr="00B750C4">
        <w:rPr>
          <w:rFonts w:ascii="Times New Roman" w:eastAsia="Times New Roman" w:hAnsi="Times New Roman" w:cs="Times New Roman"/>
          <w:color w:val="0000FF"/>
          <w:sz w:val="24"/>
          <w:szCs w:val="24"/>
          <w:u w:val="single"/>
          <w:lang w:eastAsia="ru-RU"/>
        </w:rPr>
        <w:t> </w:t>
      </w:r>
      <w:r w:rsidRPr="00B750C4">
        <w:rPr>
          <w:rFonts w:ascii="Times New Roman" w:eastAsia="Times New Roman" w:hAnsi="Times New Roman" w:cs="Times New Roman"/>
          <w:color w:val="000000"/>
          <w:sz w:val="24"/>
          <w:szCs w:val="24"/>
          <w:lang w:eastAsia="ru-RU"/>
        </w:rPr>
        <w:t> Синяя косынка, пестренькая спинка,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Маленькая птичка, звать ее …</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(синичка)</w:t>
      </w:r>
    </w:p>
    <w:p w:rsidR="007C4D02" w:rsidRPr="00B750C4"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3810000" cy="1933575"/>
            <wp:effectExtent l="0" t="0" r="0" b="9525"/>
            <wp:docPr id="6" name="Рисунок 6" descr="Фото птицы синичка, описание образа жизни и видео о 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птицы синичка, описание образа жизни и видео о них"/>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1933575"/>
                    </a:xfrm>
                    <a:prstGeom prst="rect">
                      <a:avLst/>
                    </a:prstGeom>
                    <a:noFill/>
                    <a:ln>
                      <a:noFill/>
                    </a:ln>
                  </pic:spPr>
                </pic:pic>
              </a:graphicData>
            </a:graphic>
          </wp:inline>
        </w:drawing>
      </w: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3.</w:t>
      </w:r>
      <w:r w:rsidRPr="00B750C4">
        <w:rPr>
          <w:rFonts w:ascii="Times New Roman" w:eastAsia="Times New Roman" w:hAnsi="Times New Roman" w:cs="Times New Roman"/>
          <w:color w:val="0000FF"/>
          <w:sz w:val="24"/>
          <w:szCs w:val="24"/>
          <w:u w:val="single"/>
          <w:lang w:eastAsia="ru-RU"/>
        </w:rPr>
        <w:t> </w:t>
      </w:r>
      <w:r w:rsidRPr="00B750C4">
        <w:rPr>
          <w:rFonts w:ascii="Times New Roman" w:eastAsia="Times New Roman" w:hAnsi="Times New Roman" w:cs="Times New Roman"/>
          <w:color w:val="000000"/>
          <w:sz w:val="24"/>
          <w:szCs w:val="24"/>
          <w:lang w:eastAsia="ru-RU"/>
        </w:rPr>
        <w:t>Озорной мальчишка в коричневом пальтишке</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lastRenderedPageBreak/>
        <w:t>               По двору шныряет, крохи подбирает?</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(воробей)</w:t>
      </w:r>
    </w:p>
    <w:p w:rsidR="00CB1891" w:rsidRPr="00B750C4"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3347031" cy="2276475"/>
            <wp:effectExtent l="0" t="0" r="6350" b="0"/>
            <wp:docPr id="7" name="Рисунок 7" descr="Воробей – виды, описание, фото птиц, чем питаются и где обитаю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робей – виды, описание, фото птиц, чем питаются и где обитают ..."/>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4471" cy="2322344"/>
                    </a:xfrm>
                    <a:prstGeom prst="rect">
                      <a:avLst/>
                    </a:prstGeom>
                    <a:noFill/>
                    <a:ln>
                      <a:noFill/>
                    </a:ln>
                  </pic:spPr>
                </pic:pic>
              </a:graphicData>
            </a:graphic>
          </wp:inline>
        </w:drawing>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4.</w:t>
      </w:r>
      <w:r w:rsidRPr="00B750C4">
        <w:rPr>
          <w:rFonts w:ascii="Times New Roman" w:eastAsia="Times New Roman" w:hAnsi="Times New Roman" w:cs="Times New Roman"/>
          <w:color w:val="0000FF"/>
          <w:sz w:val="24"/>
          <w:szCs w:val="24"/>
          <w:u w:val="single"/>
          <w:lang w:eastAsia="ru-RU"/>
        </w:rPr>
        <w:t> </w:t>
      </w:r>
      <w:r w:rsidRPr="00B750C4">
        <w:rPr>
          <w:rFonts w:ascii="Times New Roman" w:eastAsia="Times New Roman" w:hAnsi="Times New Roman" w:cs="Times New Roman"/>
          <w:color w:val="000000"/>
          <w:sz w:val="24"/>
          <w:szCs w:val="24"/>
          <w:lang w:eastAsia="ru-RU"/>
        </w:rPr>
        <w:t> Красногрудый, чернокрылый, любит зернышки клевать.</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С первым снегом на рябине он появится опять.</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(снегирь)</w:t>
      </w:r>
    </w:p>
    <w:p w:rsidR="007C4D02" w:rsidRPr="00B750C4"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2867025" cy="2077473"/>
            <wp:effectExtent l="0" t="0" r="0" b="0"/>
            <wp:docPr id="8" name="Рисунок 8" descr="Снегирь: фото снегиря. Как выглядит снегирь. Чем питаются снег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егирь: фото снегиря. Как выглядит снегирь. Чем питаются снегири."/>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4554" cy="2097421"/>
                    </a:xfrm>
                    <a:prstGeom prst="rect">
                      <a:avLst/>
                    </a:prstGeom>
                    <a:noFill/>
                    <a:ln>
                      <a:noFill/>
                    </a:ln>
                  </pic:spPr>
                </pic:pic>
              </a:graphicData>
            </a:graphic>
          </wp:inline>
        </w:drawing>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5.</w:t>
      </w:r>
      <w:r w:rsidRPr="00B750C4">
        <w:rPr>
          <w:rFonts w:ascii="Times New Roman" w:eastAsia="Times New Roman" w:hAnsi="Times New Roman" w:cs="Times New Roman"/>
          <w:color w:val="0000FF"/>
          <w:sz w:val="24"/>
          <w:szCs w:val="24"/>
          <w:u w:val="single"/>
          <w:lang w:eastAsia="ru-RU"/>
        </w:rPr>
        <w:t> </w:t>
      </w:r>
      <w:r w:rsidRPr="00B750C4">
        <w:rPr>
          <w:rFonts w:ascii="Times New Roman" w:eastAsia="Times New Roman" w:hAnsi="Times New Roman" w:cs="Times New Roman"/>
          <w:color w:val="000000"/>
          <w:sz w:val="24"/>
          <w:szCs w:val="24"/>
          <w:lang w:eastAsia="ru-RU"/>
        </w:rPr>
        <w:t> Черный жилет, красный берет, Нос как топор, хвост как упор?</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(дятел)</w:t>
      </w:r>
    </w:p>
    <w:p w:rsidR="00CB1891" w:rsidRPr="00B750C4" w:rsidRDefault="00CB1891"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1943100" cy="2918820"/>
            <wp:effectExtent l="0" t="0" r="0" b="0"/>
            <wp:docPr id="9" name="Рисунок 9" descr="Большой пестрый дятел: описание, среда обитания, фото | Птиц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льшой пестрый дятел: описание, среда обитания, фото | Птицы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3731" cy="2949811"/>
                    </a:xfrm>
                    <a:prstGeom prst="rect">
                      <a:avLst/>
                    </a:prstGeom>
                    <a:noFill/>
                    <a:ln>
                      <a:noFill/>
                    </a:ln>
                  </pic:spPr>
                </pic:pic>
              </a:graphicData>
            </a:graphic>
          </wp:inline>
        </w:drawing>
      </w: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C47EA1" w:rsidRDefault="00C47EA1" w:rsidP="00991396">
      <w:pPr>
        <w:shd w:val="clear" w:color="auto" w:fill="FFFFFF"/>
        <w:spacing w:after="0" w:line="240" w:lineRule="auto"/>
        <w:rPr>
          <w:rFonts w:ascii="Times New Roman" w:eastAsia="Times New Roman" w:hAnsi="Times New Roman" w:cs="Times New Roman"/>
          <w:color w:val="000000"/>
          <w:sz w:val="24"/>
          <w:szCs w:val="24"/>
          <w:lang w:eastAsia="ru-RU"/>
        </w:rPr>
      </w:pP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6.</w:t>
      </w:r>
      <w:r w:rsidRPr="00B750C4">
        <w:rPr>
          <w:rFonts w:ascii="Times New Roman" w:eastAsia="Times New Roman" w:hAnsi="Times New Roman" w:cs="Times New Roman"/>
          <w:color w:val="0000FF"/>
          <w:sz w:val="24"/>
          <w:szCs w:val="24"/>
          <w:u w:val="single"/>
          <w:lang w:eastAsia="ru-RU"/>
        </w:rPr>
        <w:t> </w:t>
      </w:r>
      <w:r w:rsidRPr="00B750C4">
        <w:rPr>
          <w:rFonts w:ascii="Times New Roman" w:eastAsia="Times New Roman" w:hAnsi="Times New Roman" w:cs="Times New Roman"/>
          <w:color w:val="000000"/>
          <w:sz w:val="24"/>
          <w:szCs w:val="24"/>
          <w:lang w:eastAsia="ru-RU"/>
        </w:rPr>
        <w:t>   Днем спит, ночью летает, всех пугает?</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lastRenderedPageBreak/>
        <w:t>                                                                        (сова)</w:t>
      </w:r>
    </w:p>
    <w:p w:rsidR="00CB1891" w:rsidRPr="00B750C4" w:rsidRDefault="00CB1891"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3076575" cy="2092926"/>
            <wp:effectExtent l="0" t="0" r="0" b="3175"/>
            <wp:docPr id="10" name="Рисунок 10" descr="В Омске совы нападают на кошек и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Омске совы нападают на кошек и собак"/>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838" cy="2112833"/>
                    </a:xfrm>
                    <a:prstGeom prst="rect">
                      <a:avLst/>
                    </a:prstGeom>
                    <a:noFill/>
                    <a:ln>
                      <a:noFill/>
                    </a:ln>
                  </pic:spPr>
                </pic:pic>
              </a:graphicData>
            </a:graphic>
          </wp:inline>
        </w:drawing>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7.</w:t>
      </w:r>
      <w:r w:rsidRPr="00B750C4">
        <w:rPr>
          <w:rFonts w:ascii="Times New Roman" w:eastAsia="Times New Roman" w:hAnsi="Times New Roman" w:cs="Times New Roman"/>
          <w:color w:val="0000FF"/>
          <w:sz w:val="24"/>
          <w:szCs w:val="24"/>
          <w:u w:val="single"/>
          <w:lang w:eastAsia="ru-RU"/>
        </w:rPr>
        <w:t> </w:t>
      </w:r>
      <w:r w:rsidRPr="00B750C4">
        <w:rPr>
          <w:rFonts w:ascii="Times New Roman" w:eastAsia="Times New Roman" w:hAnsi="Times New Roman" w:cs="Times New Roman"/>
          <w:color w:val="000000"/>
          <w:sz w:val="24"/>
          <w:szCs w:val="24"/>
          <w:lang w:eastAsia="ru-RU"/>
        </w:rPr>
        <w:t>Кто на елке на суку счет ведет: «Ку-ку, ку-ку»?</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(кукушка)</w:t>
      </w:r>
    </w:p>
    <w:p w:rsidR="00CB1891" w:rsidRDefault="00CB1891" w:rsidP="00991396">
      <w:pPr>
        <w:shd w:val="clear" w:color="auto" w:fill="FFFFFF"/>
        <w:spacing w:after="0"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extent cx="3700265" cy="2466975"/>
            <wp:effectExtent l="0" t="0" r="0" b="0"/>
            <wp:docPr id="11" name="Рисунок 11" descr="В Сибирь прилетели кукушки из Индии и Аф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Сибирь прилетели кукушки из Индии и Африки"/>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545" cy="2476496"/>
                    </a:xfrm>
                    <a:prstGeom prst="rect">
                      <a:avLst/>
                    </a:prstGeom>
                    <a:noFill/>
                    <a:ln>
                      <a:noFill/>
                    </a:ln>
                  </pic:spPr>
                </pic:pic>
              </a:graphicData>
            </a:graphic>
          </wp:inline>
        </w:drawing>
      </w:r>
    </w:p>
    <w:p w:rsidR="00CB1891" w:rsidRPr="00B750C4" w:rsidRDefault="00CB1891" w:rsidP="00991396">
      <w:pPr>
        <w:shd w:val="clear" w:color="auto" w:fill="FFFFFF"/>
        <w:spacing w:after="0" w:line="240" w:lineRule="auto"/>
        <w:rPr>
          <w:rFonts w:ascii="Calibri" w:eastAsia="Times New Roman" w:hAnsi="Calibri" w:cs="Calibri"/>
          <w:color w:val="000000"/>
          <w:lang w:eastAsia="ru-RU"/>
        </w:rPr>
      </w:pP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Какие красивые, одна на другую не похожие птицы.</w:t>
      </w:r>
    </w:p>
    <w:p w:rsidR="00CB1891" w:rsidRPr="00B750C4" w:rsidRDefault="00CB1891" w:rsidP="00991396">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А какие из этих птиц «перелетные», а какие «зимующие»?</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proofErr w:type="spellStart"/>
      <w:r w:rsidRPr="00B750C4">
        <w:rPr>
          <w:rFonts w:ascii="Times New Roman" w:eastAsia="Times New Roman" w:hAnsi="Times New Roman" w:cs="Times New Roman"/>
          <w:b/>
          <w:bCs/>
          <w:color w:val="00B050"/>
          <w:sz w:val="24"/>
          <w:szCs w:val="24"/>
          <w:lang w:eastAsia="ru-RU"/>
        </w:rPr>
        <w:t>Физминутка</w:t>
      </w:r>
      <w:proofErr w:type="spellEnd"/>
      <w:r w:rsidRPr="00B750C4">
        <w:rPr>
          <w:rFonts w:ascii="Times New Roman" w:eastAsia="Times New Roman" w:hAnsi="Times New Roman" w:cs="Times New Roman"/>
          <w:color w:val="00B050"/>
          <w:sz w:val="24"/>
          <w:szCs w:val="24"/>
          <w:lang w:eastAsia="ru-RU"/>
        </w:rPr>
        <w:t> «</w:t>
      </w:r>
      <w:r w:rsidRPr="00B750C4">
        <w:rPr>
          <w:rFonts w:ascii="Times New Roman" w:eastAsia="Times New Roman" w:hAnsi="Times New Roman" w:cs="Times New Roman"/>
          <w:b/>
          <w:bCs/>
          <w:color w:val="00B050"/>
          <w:sz w:val="24"/>
          <w:szCs w:val="24"/>
          <w:lang w:eastAsia="ru-RU"/>
        </w:rPr>
        <w:t>Скачет шустрая синица»</w:t>
      </w:r>
      <w:r w:rsidRPr="00B750C4">
        <w:rPr>
          <w:rFonts w:ascii="Times New Roman" w:eastAsia="Times New Roman" w:hAnsi="Times New Roman" w:cs="Times New Roman"/>
          <w:color w:val="000000"/>
          <w:sz w:val="24"/>
          <w:szCs w:val="24"/>
          <w:lang w:eastAsia="ru-RU"/>
        </w:rPr>
        <w:t> </w:t>
      </w:r>
      <w:r w:rsidRPr="00B750C4">
        <w:rPr>
          <w:rFonts w:ascii="Times New Roman" w:eastAsia="Times New Roman" w:hAnsi="Times New Roman" w:cs="Times New Roman"/>
          <w:color w:val="000000"/>
          <w:sz w:val="24"/>
          <w:szCs w:val="24"/>
          <w:lang w:eastAsia="ru-RU"/>
        </w:rPr>
        <w:br/>
        <w:t>Скачет шустрая синица, (Прыжки на месте на двух ногах.)</w:t>
      </w:r>
      <w:r w:rsidRPr="00B750C4">
        <w:rPr>
          <w:rFonts w:ascii="Times New Roman" w:eastAsia="Times New Roman" w:hAnsi="Times New Roman" w:cs="Times New Roman"/>
          <w:color w:val="000000"/>
          <w:sz w:val="24"/>
          <w:szCs w:val="24"/>
          <w:lang w:eastAsia="ru-RU"/>
        </w:rPr>
        <w:br/>
        <w:t>Ей на месте не сидится, (Прыжки на месте на левой ноге.)</w:t>
      </w:r>
      <w:r w:rsidRPr="00B750C4">
        <w:rPr>
          <w:rFonts w:ascii="Times New Roman" w:eastAsia="Times New Roman" w:hAnsi="Times New Roman" w:cs="Times New Roman"/>
          <w:color w:val="000000"/>
          <w:sz w:val="24"/>
          <w:szCs w:val="24"/>
          <w:lang w:eastAsia="ru-RU"/>
        </w:rPr>
        <w:br/>
        <w:t>Прыг-скок, прыг-скок, (Прыжки на месте на правой ноге.)</w:t>
      </w:r>
      <w:r w:rsidRPr="00B750C4">
        <w:rPr>
          <w:rFonts w:ascii="Times New Roman" w:eastAsia="Times New Roman" w:hAnsi="Times New Roman" w:cs="Times New Roman"/>
          <w:color w:val="000000"/>
          <w:sz w:val="24"/>
          <w:szCs w:val="24"/>
          <w:lang w:eastAsia="ru-RU"/>
        </w:rPr>
        <w:br/>
        <w:t>Завертелась, как волчок. (Кружимся на месте.)</w:t>
      </w:r>
      <w:r w:rsidRPr="00B750C4">
        <w:rPr>
          <w:rFonts w:ascii="Times New Roman" w:eastAsia="Times New Roman" w:hAnsi="Times New Roman" w:cs="Times New Roman"/>
          <w:color w:val="000000"/>
          <w:sz w:val="24"/>
          <w:szCs w:val="24"/>
          <w:lang w:eastAsia="ru-RU"/>
        </w:rPr>
        <w:br/>
        <w:t>Вот присела на минутку, (Присели.)</w:t>
      </w:r>
      <w:r w:rsidRPr="00B750C4">
        <w:rPr>
          <w:rFonts w:ascii="Times New Roman" w:eastAsia="Times New Roman" w:hAnsi="Times New Roman" w:cs="Times New Roman"/>
          <w:color w:val="000000"/>
          <w:sz w:val="24"/>
          <w:szCs w:val="24"/>
          <w:lang w:eastAsia="ru-RU"/>
        </w:rPr>
        <w:br/>
        <w:t>Почесала клювом грудку, (Встали, наклоны головы влево-вправо.)</w:t>
      </w:r>
      <w:r w:rsidRPr="00B750C4">
        <w:rPr>
          <w:rFonts w:ascii="Times New Roman" w:eastAsia="Times New Roman" w:hAnsi="Times New Roman" w:cs="Times New Roman"/>
          <w:color w:val="000000"/>
          <w:sz w:val="24"/>
          <w:szCs w:val="24"/>
          <w:lang w:eastAsia="ru-RU"/>
        </w:rPr>
        <w:br/>
        <w:t>И с дорожки — на плетень, (Прыжки на месте на левой ноге.)</w:t>
      </w:r>
      <w:r w:rsidRPr="00B750C4">
        <w:rPr>
          <w:rFonts w:ascii="Times New Roman" w:eastAsia="Times New Roman" w:hAnsi="Times New Roman" w:cs="Times New Roman"/>
          <w:color w:val="000000"/>
          <w:sz w:val="24"/>
          <w:szCs w:val="24"/>
          <w:lang w:eastAsia="ru-RU"/>
        </w:rPr>
        <w:br/>
      </w:r>
      <w:proofErr w:type="spellStart"/>
      <w:r w:rsidRPr="00B750C4">
        <w:rPr>
          <w:rFonts w:ascii="Times New Roman" w:eastAsia="Times New Roman" w:hAnsi="Times New Roman" w:cs="Times New Roman"/>
          <w:color w:val="000000"/>
          <w:sz w:val="24"/>
          <w:szCs w:val="24"/>
          <w:lang w:eastAsia="ru-RU"/>
        </w:rPr>
        <w:t>Тири-тири</w:t>
      </w:r>
      <w:proofErr w:type="spellEnd"/>
      <w:r w:rsidRPr="00B750C4">
        <w:rPr>
          <w:rFonts w:ascii="Times New Roman" w:eastAsia="Times New Roman" w:hAnsi="Times New Roman" w:cs="Times New Roman"/>
          <w:color w:val="000000"/>
          <w:sz w:val="24"/>
          <w:szCs w:val="24"/>
          <w:lang w:eastAsia="ru-RU"/>
        </w:rPr>
        <w:t>, (Прыжки на месте на правой ноге.)</w:t>
      </w:r>
      <w:r w:rsidRPr="00B750C4">
        <w:rPr>
          <w:rFonts w:ascii="Times New Roman" w:eastAsia="Times New Roman" w:hAnsi="Times New Roman" w:cs="Times New Roman"/>
          <w:color w:val="000000"/>
          <w:sz w:val="24"/>
          <w:szCs w:val="24"/>
          <w:lang w:eastAsia="ru-RU"/>
        </w:rPr>
        <w:br/>
        <w:t>Тень-тень-тень! (Прыжки на месте на двух ногах.)</w:t>
      </w:r>
      <w:r w:rsidRPr="00B750C4">
        <w:rPr>
          <w:rFonts w:ascii="Times New Roman" w:eastAsia="Times New Roman" w:hAnsi="Times New Roman" w:cs="Times New Roman"/>
          <w:color w:val="000000"/>
          <w:sz w:val="24"/>
          <w:szCs w:val="24"/>
          <w:lang w:eastAsia="ru-RU"/>
        </w:rPr>
        <w:br/>
        <w:t>(А. Барто)</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Воспитатель: Ребята, послушайте пение птиц.</w:t>
      </w:r>
    </w:p>
    <w:p w:rsidR="00523B82" w:rsidRDefault="00523B82" w:rsidP="0099139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91396" w:rsidRDefault="00991396" w:rsidP="00991396">
      <w:pPr>
        <w:shd w:val="clear" w:color="auto" w:fill="FFFFFF"/>
        <w:spacing w:after="0" w:line="240" w:lineRule="auto"/>
        <w:rPr>
          <w:rFonts w:ascii="Times New Roman" w:eastAsia="Times New Roman" w:hAnsi="Times New Roman" w:cs="Times New Roman"/>
          <w:b/>
          <w:bCs/>
          <w:color w:val="00B050"/>
          <w:sz w:val="24"/>
          <w:szCs w:val="24"/>
          <w:lang w:eastAsia="ru-RU"/>
        </w:rPr>
      </w:pPr>
      <w:r w:rsidRPr="00B750C4">
        <w:rPr>
          <w:rFonts w:ascii="Times New Roman" w:eastAsia="Times New Roman" w:hAnsi="Times New Roman" w:cs="Times New Roman"/>
          <w:b/>
          <w:bCs/>
          <w:color w:val="000000"/>
          <w:sz w:val="24"/>
          <w:szCs w:val="24"/>
          <w:lang w:eastAsia="ru-RU"/>
        </w:rPr>
        <w:t>Звучит </w:t>
      </w:r>
      <w:r w:rsidRPr="00B750C4">
        <w:rPr>
          <w:rFonts w:ascii="Times New Roman" w:eastAsia="Times New Roman" w:hAnsi="Times New Roman" w:cs="Times New Roman"/>
          <w:b/>
          <w:bCs/>
          <w:color w:val="00B050"/>
          <w:sz w:val="24"/>
          <w:szCs w:val="24"/>
          <w:lang w:eastAsia="ru-RU"/>
        </w:rPr>
        <w:t>аудиозапись «Голоса птиц».</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Какое настроение вызвало у вас пение птиц? (радостное, веселое, легко на душе и т.д.)</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Ребята, а кто знает, какая первая забота у птиц весной? (поправить старые гнёзда и построить новые).</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lastRenderedPageBreak/>
        <w:t>— Из чего строят гнёзда птицы? (из травинок, веточек, соломинок, пушинок, лоскутков, меха, березовой коры и т.д.).</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Где птицы строят свои гнёзда? (на деревьях, на земле, под крышей, в кустах).</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Дети вместе с воспитателем рассматривают фотографии птичьих гнёзд.</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Гнездо иволги похоже на корзиночку, устраивает она его на деревьях высоко от земли, в разветвлении тонких веточек.</w:t>
      </w:r>
    </w:p>
    <w:p w:rsidR="007C4D02" w:rsidRPr="00B750C4"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4631130" cy="3086100"/>
            <wp:effectExtent l="0" t="0" r="0" b="0"/>
            <wp:docPr id="1" name="Рисунок 1" descr="Иволга. Вот и сбылась моя давняя мечта,поснимать иволгу на гнезд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волга. Вот и сбылась моя давняя мечта,поснимать иволгу на гнезде ..."/>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5990" cy="3089339"/>
                    </a:xfrm>
                    <a:prstGeom prst="rect">
                      <a:avLst/>
                    </a:prstGeom>
                    <a:noFill/>
                    <a:ln>
                      <a:noFill/>
                    </a:ln>
                  </pic:spPr>
                </pic:pic>
              </a:graphicData>
            </a:graphic>
          </wp:inline>
        </w:drawing>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 Жаворонок устраивает своё гнездо на земле, в зарослях черёмухи, ивы или камыша. Устраивает гнездо прямо на земле.</w:t>
      </w:r>
    </w:p>
    <w:p w:rsidR="007C4D02"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4406694" cy="2838450"/>
            <wp:effectExtent l="0" t="0" r="0" b="0"/>
            <wp:docPr id="2" name="Рисунок 2" descr="Жаворонки - это... Что такое Жавор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воронки - это... Что такое Жаворонки?"/>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4904" cy="2856621"/>
                    </a:xfrm>
                    <a:prstGeom prst="rect">
                      <a:avLst/>
                    </a:prstGeom>
                    <a:noFill/>
                    <a:ln>
                      <a:noFill/>
                    </a:ln>
                  </pic:spPr>
                </pic:pic>
              </a:graphicData>
            </a:graphic>
          </wp:inline>
        </w:drawing>
      </w:r>
    </w:p>
    <w:p w:rsidR="007C4D02" w:rsidRPr="00B750C4"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2466975" cy="1847850"/>
            <wp:effectExtent l="0" t="0" r="9525" b="0"/>
            <wp:docPr id="3" name="Рисунок 3" descr="076 Как мы спасли птенцов жаворонка - Мини-сказки 70-79 слов - П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6 Как мы спасли птенцов жаворонка - Мини-сказки 70-79 слов - По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inline>
        </w:drawing>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lastRenderedPageBreak/>
        <w:t>— Ласточки строят гнезда под крышами, карнизами, балконами. Гнездо ласточки имеет форму полушария с боковым входом и строится из комочков размокшей после дождя земли или глины.</w:t>
      </w:r>
    </w:p>
    <w:p w:rsidR="007C4D02" w:rsidRPr="00B750C4" w:rsidRDefault="007C4D02" w:rsidP="00991396">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extent cx="4953002" cy="2847975"/>
            <wp:effectExtent l="0" t="0" r="0" b="0"/>
            <wp:docPr id="4" name="Рисунок 4" descr="Ласточка свила гнездо под крышей дома. Что означает приме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сточка свила гнездо под крышей дома. Что означает примета ..."/>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1796" cy="2876032"/>
                    </a:xfrm>
                    <a:prstGeom prst="rect">
                      <a:avLst/>
                    </a:prstGeom>
                    <a:noFill/>
                    <a:ln>
                      <a:noFill/>
                    </a:ln>
                  </pic:spPr>
                </pic:pic>
              </a:graphicData>
            </a:graphic>
          </wp:inline>
        </w:drawing>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Вот, когда гнезда готовы, какая же следующая забота у перелетных птиц? (отложить яйца и вывести птенцов).</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А кто заботится, высиживает, согревает, бережет их? (Мама–птица, самка).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А кто кормит маму и птенцов? (Папа, самец).</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Ребята, а мы с вами можем  помочь птицам весной? (Сделать с родителями и развесить скворечники)</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 Ребята, а что произойдет, если птицы вдруг не вернутся к нам весной?</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Произойдет беда. Некому станет защищать парки, сады, леса, поля, огороды от вредных насекомых. Насекомые съедят всю растительность, уничтожат. Некому будет разносить по земле семена ягод, трав, цветов. Мы не услышим их песен и т.д.</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Воспитатель предлагает ребёнку прочесть стихотворение на карточке:</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Чтоб от вредных насекомых</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Сады цветущие не гибли зря,</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Всегда в любое время года</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Берегите птиц, друзья!</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Воспитатель: Что вам запомнилось сегодня на занятии?</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Кому было легко на занятии, возьмите карточку с изображением солнышка, кому было трудно, возьмите карточку с изображением тучки. Поднимите карточки в руках.</w:t>
      </w:r>
    </w:p>
    <w:p w:rsidR="00991396" w:rsidRPr="00B750C4" w:rsidRDefault="00991396" w:rsidP="00991396">
      <w:pPr>
        <w:shd w:val="clear" w:color="auto" w:fill="FFFFFF"/>
        <w:spacing w:after="0" w:line="240" w:lineRule="auto"/>
        <w:rPr>
          <w:rFonts w:ascii="Calibri" w:eastAsia="Times New Roman" w:hAnsi="Calibri" w:cs="Calibri"/>
          <w:color w:val="000000"/>
          <w:lang w:eastAsia="ru-RU"/>
        </w:rPr>
      </w:pPr>
      <w:r w:rsidRPr="00B750C4">
        <w:rPr>
          <w:rFonts w:ascii="Times New Roman" w:eastAsia="Times New Roman" w:hAnsi="Times New Roman" w:cs="Times New Roman"/>
          <w:color w:val="000000"/>
          <w:sz w:val="24"/>
          <w:szCs w:val="24"/>
          <w:lang w:eastAsia="ru-RU"/>
        </w:rPr>
        <w:t>Хорошо, молодцы.</w:t>
      </w:r>
    </w:p>
    <w:p w:rsidR="00991396" w:rsidRDefault="00991396" w:rsidP="00991396">
      <w:pPr>
        <w:shd w:val="clear" w:color="auto" w:fill="FFFFFF"/>
        <w:spacing w:after="0" w:line="240" w:lineRule="auto"/>
        <w:rPr>
          <w:rFonts w:ascii="Times New Roman" w:eastAsia="Times New Roman" w:hAnsi="Times New Roman" w:cs="Times New Roman"/>
          <w:color w:val="000000"/>
          <w:sz w:val="24"/>
          <w:szCs w:val="24"/>
          <w:lang w:eastAsia="ru-RU"/>
        </w:rPr>
      </w:pPr>
      <w:r w:rsidRPr="00B750C4">
        <w:rPr>
          <w:rFonts w:ascii="Times New Roman" w:eastAsia="Times New Roman" w:hAnsi="Times New Roman" w:cs="Times New Roman"/>
          <w:color w:val="000000"/>
          <w:sz w:val="24"/>
          <w:szCs w:val="24"/>
          <w:lang w:eastAsia="ru-RU"/>
        </w:rPr>
        <w:t>В свободное время (на прогулке, в режимные моменты) переговорить индивидуально с детьми, в чём они испытывали трудность, посоветовать поиграть дома в эти же игры с младшим братом, старшей сестрой, мамой.</w:t>
      </w:r>
    </w:p>
    <w:p w:rsidR="008B4CB3" w:rsidRPr="00B750C4" w:rsidRDefault="008B4CB3" w:rsidP="00991396">
      <w:pPr>
        <w:shd w:val="clear" w:color="auto" w:fill="FFFFFF"/>
        <w:spacing w:after="0" w:line="240" w:lineRule="auto"/>
        <w:rPr>
          <w:rFonts w:ascii="Calibri" w:eastAsia="Times New Roman" w:hAnsi="Calibri" w:cs="Calibri"/>
          <w:color w:val="000000"/>
          <w:lang w:eastAsia="ru-RU"/>
        </w:rPr>
      </w:pPr>
    </w:p>
    <w:p w:rsidR="00991396" w:rsidRDefault="008B4CB3" w:rsidP="008B4CB3">
      <w:pPr>
        <w:jc w:val="center"/>
      </w:pPr>
      <w:r>
        <w:rPr>
          <w:noProof/>
          <w:lang w:eastAsia="ru-RU"/>
        </w:rPr>
        <w:drawing>
          <wp:inline distT="0" distB="0" distL="0" distR="0">
            <wp:extent cx="1685925" cy="1122388"/>
            <wp:effectExtent l="0" t="0" r="0" b="1905"/>
            <wp:docPr id="13" name="Рисунок 13" descr="10 птиц с самыми необычными защитными механизмами | Журн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птиц с самыми необычными защитными механизмами | Журнал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872" cy="1129010"/>
                    </a:xfrm>
                    <a:prstGeom prst="rect">
                      <a:avLst/>
                    </a:prstGeom>
                    <a:noFill/>
                    <a:ln>
                      <a:noFill/>
                    </a:ln>
                  </pic:spPr>
                </pic:pic>
              </a:graphicData>
            </a:graphic>
          </wp:inline>
        </w:drawing>
      </w:r>
      <w:bookmarkStart w:id="0" w:name="_GoBack"/>
      <w:bookmarkEnd w:id="0"/>
    </w:p>
    <w:p w:rsidR="00991396" w:rsidRDefault="008B4CB3" w:rsidP="008B4CB3">
      <w:pPr>
        <w:jc w:val="center"/>
        <w:rPr>
          <w:rFonts w:ascii="Times New Roman" w:hAnsi="Times New Roman" w:cs="Times New Roman"/>
        </w:rPr>
      </w:pPr>
      <w:r w:rsidRPr="008B4CB3">
        <w:rPr>
          <w:rFonts w:ascii="Times New Roman" w:hAnsi="Times New Roman" w:cs="Times New Roman"/>
        </w:rPr>
        <w:t>Вот так все в мире интересно!</w:t>
      </w:r>
    </w:p>
    <w:p w:rsidR="008B4CB3" w:rsidRPr="008B4CB3" w:rsidRDefault="008B4CB3" w:rsidP="008B4CB3">
      <w:pPr>
        <w:jc w:val="right"/>
        <w:rPr>
          <w:rFonts w:ascii="Times New Roman" w:hAnsi="Times New Roman" w:cs="Times New Roman"/>
        </w:rPr>
      </w:pPr>
      <w:r>
        <w:rPr>
          <w:rFonts w:ascii="Times New Roman" w:hAnsi="Times New Roman" w:cs="Times New Roman"/>
        </w:rPr>
        <w:t>Занятие составила: Савенкова Т.Ю.</w:t>
      </w:r>
    </w:p>
    <w:sectPr w:rsidR="008B4CB3" w:rsidRPr="008B4CB3" w:rsidSect="00037D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4A90"/>
    <w:rsid w:val="00004A90"/>
    <w:rsid w:val="00037D65"/>
    <w:rsid w:val="00523B82"/>
    <w:rsid w:val="007C4D02"/>
    <w:rsid w:val="008B4CB3"/>
    <w:rsid w:val="00907A1E"/>
    <w:rsid w:val="00991396"/>
    <w:rsid w:val="00996A8A"/>
    <w:rsid w:val="00C47EA1"/>
    <w:rsid w:val="00CB1891"/>
    <w:rsid w:val="00D15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3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A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A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890</Words>
  <Characters>5076</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dc:creator>
  <cp:lastModifiedBy>Yulya</cp:lastModifiedBy>
  <cp:revision>2</cp:revision>
  <dcterms:created xsi:type="dcterms:W3CDTF">2020-04-06T08:52:00Z</dcterms:created>
  <dcterms:modified xsi:type="dcterms:W3CDTF">2020-04-06T08:52:00Z</dcterms:modified>
</cp:coreProperties>
</file>